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170" w:rsidRPr="00784170" w:rsidRDefault="00784170" w:rsidP="00784170">
      <w:pPr>
        <w:framePr w:hSpace="180" w:wrap="around" w:vAnchor="page" w:hAnchor="page" w:x="1649" w:y="1514"/>
        <w:autoSpaceDE w:val="0"/>
        <w:autoSpaceDN w:val="0"/>
        <w:spacing w:after="0"/>
        <w:jc w:val="center"/>
        <w:rPr>
          <w:rFonts w:ascii="Times New Roman" w:hAnsi="Times New Roman" w:cs="Times New Roman"/>
          <w:sz w:val="24"/>
          <w:szCs w:val="24"/>
          <w:lang w:eastAsia="en-US"/>
        </w:rPr>
      </w:pPr>
    </w:p>
    <w:p w:rsidR="00784170" w:rsidRPr="00EA5881" w:rsidRDefault="00784170" w:rsidP="00784170">
      <w:pPr>
        <w:spacing w:after="0"/>
        <w:rPr>
          <w:rFonts w:ascii="Times New Roman" w:hAnsi="Times New Roman" w:cs="Times New Roman"/>
          <w:sz w:val="24"/>
          <w:szCs w:val="24"/>
        </w:rPr>
      </w:pPr>
      <w:r w:rsidRPr="00EA5881">
        <w:rPr>
          <w:rFonts w:ascii="Times New Roman" w:hAnsi="Times New Roman" w:cs="Times New Roman"/>
          <w:sz w:val="24"/>
          <w:szCs w:val="24"/>
          <w:lang w:eastAsia="en-US"/>
        </w:rPr>
        <w:t>.</w:t>
      </w:r>
      <w:r w:rsidRPr="00EA5881">
        <w:rPr>
          <w:rFonts w:ascii="Times New Roman" w:hAnsi="Times New Roman" w:cs="Times New Roman"/>
          <w:i/>
          <w:sz w:val="24"/>
          <w:szCs w:val="24"/>
          <w:lang w:eastAsia="en-US"/>
        </w:rPr>
        <w:t xml:space="preserve">                               </w:t>
      </w:r>
    </w:p>
    <w:p w:rsidR="00784170" w:rsidRPr="00EA5881" w:rsidRDefault="00784170" w:rsidP="00784170">
      <w:pPr>
        <w:spacing w:after="0"/>
        <w:rPr>
          <w:rFonts w:ascii="Times New Roman" w:hAnsi="Times New Roman" w:cs="Times New Roman"/>
          <w:sz w:val="24"/>
          <w:szCs w:val="24"/>
        </w:rPr>
      </w:pPr>
    </w:p>
    <w:tbl>
      <w:tblPr>
        <w:tblW w:w="9322" w:type="dxa"/>
        <w:tblLook w:val="01E0" w:firstRow="1" w:lastRow="1" w:firstColumn="1" w:lastColumn="1" w:noHBand="0" w:noVBand="0"/>
      </w:tblPr>
      <w:tblGrid>
        <w:gridCol w:w="4248"/>
        <w:gridCol w:w="5074"/>
      </w:tblGrid>
      <w:tr w:rsidR="008C439C" w:rsidRPr="00EA5881" w:rsidTr="007F012C">
        <w:tc>
          <w:tcPr>
            <w:tcW w:w="4248" w:type="dxa"/>
          </w:tcPr>
          <w:p w:rsidR="008C439C" w:rsidRPr="00EA5881" w:rsidRDefault="008C439C" w:rsidP="008C439C">
            <w:pPr>
              <w:widowControl w:val="0"/>
              <w:autoSpaceDE w:val="0"/>
              <w:autoSpaceDN w:val="0"/>
              <w:adjustRightInd w:val="0"/>
              <w:spacing w:after="0" w:line="240" w:lineRule="auto"/>
              <w:jc w:val="center"/>
              <w:rPr>
                <w:rFonts w:ascii="Times New Roman" w:eastAsia="Calibri" w:hAnsi="Times New Roman" w:cs="Times New Roman"/>
                <w:b/>
                <w:bCs/>
                <w:spacing w:val="20"/>
                <w:sz w:val="24"/>
                <w:szCs w:val="24"/>
                <w:lang w:eastAsia="en-US"/>
              </w:rPr>
            </w:pPr>
            <w:r w:rsidRPr="00EA5881">
              <w:rPr>
                <w:rFonts w:ascii="Times New Roman" w:eastAsia="Times New Roman" w:hAnsi="Times New Roman" w:cs="Times New Roman"/>
                <w:b/>
                <w:bCs/>
                <w:spacing w:val="20"/>
                <w:sz w:val="24"/>
                <w:szCs w:val="24"/>
              </w:rPr>
              <w:t xml:space="preserve">АДМИНИСТРАЦИЯ           КРАСНОЛИМАНСКОГО СЕЛЬСКОГО ПОСЕЛЕНИЯ </w:t>
            </w:r>
          </w:p>
          <w:p w:rsidR="008C439C" w:rsidRPr="00EA5881" w:rsidRDefault="008C439C" w:rsidP="008C439C">
            <w:pPr>
              <w:widowControl w:val="0"/>
              <w:autoSpaceDE w:val="0"/>
              <w:autoSpaceDN w:val="0"/>
              <w:adjustRightInd w:val="0"/>
              <w:spacing w:after="0" w:line="240" w:lineRule="auto"/>
              <w:jc w:val="center"/>
              <w:rPr>
                <w:rFonts w:ascii="Times New Roman" w:eastAsia="Times New Roman" w:hAnsi="Times New Roman" w:cs="Times New Roman"/>
                <w:b/>
                <w:bCs/>
                <w:spacing w:val="20"/>
                <w:sz w:val="24"/>
                <w:szCs w:val="24"/>
              </w:rPr>
            </w:pPr>
            <w:r w:rsidRPr="00EA5881">
              <w:rPr>
                <w:rFonts w:ascii="Times New Roman" w:eastAsia="Times New Roman" w:hAnsi="Times New Roman" w:cs="Times New Roman"/>
                <w:b/>
                <w:bCs/>
                <w:spacing w:val="20"/>
                <w:sz w:val="24"/>
                <w:szCs w:val="24"/>
              </w:rPr>
              <w:t>ПАНИНСКОГО МУНИЦИПАЛЬНОГО  РАЙОНА</w:t>
            </w:r>
          </w:p>
          <w:p w:rsidR="008C439C" w:rsidRPr="00EA5881" w:rsidRDefault="008C439C" w:rsidP="008C439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A5881">
              <w:rPr>
                <w:rFonts w:ascii="Times New Roman" w:eastAsia="Times New Roman" w:hAnsi="Times New Roman" w:cs="Times New Roman"/>
                <w:b/>
                <w:bCs/>
                <w:spacing w:val="20"/>
                <w:sz w:val="24"/>
                <w:szCs w:val="24"/>
              </w:rPr>
              <w:t>ВОРОНЕЖСКОЙ ОБЛАСТИ</w:t>
            </w:r>
          </w:p>
          <w:p w:rsidR="008C439C" w:rsidRPr="00EA5881" w:rsidRDefault="008C439C" w:rsidP="008C439C">
            <w:pPr>
              <w:spacing w:after="0"/>
              <w:ind w:right="2"/>
              <w:jc w:val="center"/>
              <w:rPr>
                <w:rFonts w:ascii="Times New Roman" w:eastAsia="Times New Roman" w:hAnsi="Times New Roman" w:cs="Times New Roman"/>
                <w:spacing w:val="-4"/>
                <w:sz w:val="24"/>
                <w:szCs w:val="24"/>
              </w:rPr>
            </w:pPr>
            <w:r w:rsidRPr="00EA5881">
              <w:rPr>
                <w:rFonts w:ascii="Times New Roman" w:eastAsia="Times New Roman" w:hAnsi="Times New Roman" w:cs="Times New Roman"/>
                <w:spacing w:val="-4"/>
                <w:sz w:val="24"/>
                <w:szCs w:val="24"/>
              </w:rPr>
              <w:t xml:space="preserve">ул. Советская,50, с. Красный Лиман, Панинского района, Воронежской обл. 396147, </w:t>
            </w:r>
          </w:p>
          <w:p w:rsidR="008C439C" w:rsidRPr="00EA5881" w:rsidRDefault="008C439C" w:rsidP="008C439C">
            <w:pPr>
              <w:spacing w:after="0"/>
              <w:ind w:right="2"/>
              <w:jc w:val="center"/>
              <w:rPr>
                <w:rFonts w:ascii="Times New Roman" w:eastAsia="Times New Roman" w:hAnsi="Times New Roman" w:cs="Times New Roman"/>
                <w:spacing w:val="-4"/>
                <w:sz w:val="24"/>
                <w:szCs w:val="24"/>
              </w:rPr>
            </w:pPr>
            <w:r w:rsidRPr="00EA5881">
              <w:rPr>
                <w:rFonts w:ascii="Times New Roman" w:eastAsia="Times New Roman" w:hAnsi="Times New Roman" w:cs="Times New Roman"/>
                <w:spacing w:val="-4"/>
                <w:sz w:val="24"/>
                <w:szCs w:val="24"/>
              </w:rPr>
              <w:t xml:space="preserve">тел./факс (47344) 4-21-66, </w:t>
            </w:r>
          </w:p>
          <w:p w:rsidR="008C439C" w:rsidRPr="00EA5881" w:rsidRDefault="008C439C" w:rsidP="008C439C">
            <w:pPr>
              <w:spacing w:after="0"/>
              <w:ind w:right="2"/>
              <w:jc w:val="center"/>
              <w:rPr>
                <w:rFonts w:ascii="Times New Roman" w:eastAsia="Times New Roman" w:hAnsi="Times New Roman" w:cs="Times New Roman"/>
                <w:sz w:val="24"/>
                <w:szCs w:val="24"/>
              </w:rPr>
            </w:pPr>
            <w:proofErr w:type="spellStart"/>
            <w:proofErr w:type="gramStart"/>
            <w:r w:rsidRPr="00EA5881">
              <w:rPr>
                <w:rFonts w:ascii="Times New Roman" w:eastAsia="Times New Roman" w:hAnsi="Times New Roman" w:cs="Times New Roman"/>
                <w:color w:val="17365D"/>
                <w:spacing w:val="-4"/>
                <w:sz w:val="24"/>
                <w:szCs w:val="24"/>
                <w:lang w:val="en-US"/>
              </w:rPr>
              <w:t>krasnolim</w:t>
            </w:r>
            <w:proofErr w:type="spellEnd"/>
            <w:proofErr w:type="gramEnd"/>
            <w:r w:rsidRPr="00EA5881">
              <w:rPr>
                <w:rFonts w:ascii="Times New Roman" w:eastAsia="Times New Roman" w:hAnsi="Times New Roman" w:cs="Times New Roman"/>
                <w:spacing w:val="-4"/>
                <w:sz w:val="24"/>
                <w:szCs w:val="24"/>
              </w:rPr>
              <w:t>.</w:t>
            </w:r>
            <w:hyperlink r:id="rId6" w:history="1">
              <w:r w:rsidRPr="00EA5881">
                <w:rPr>
                  <w:rFonts w:ascii="Times New Roman" w:eastAsia="Times New Roman" w:hAnsi="Times New Roman" w:cs="Times New Roman"/>
                  <w:color w:val="0000FF"/>
                  <w:sz w:val="24"/>
                  <w:szCs w:val="24"/>
                  <w:u w:val="single"/>
                  <w:lang w:val="en-US"/>
                </w:rPr>
                <w:t>panin</w:t>
              </w:r>
              <w:r w:rsidRPr="00EA5881">
                <w:rPr>
                  <w:rFonts w:ascii="Times New Roman" w:eastAsia="Times New Roman" w:hAnsi="Times New Roman" w:cs="Times New Roman"/>
                  <w:color w:val="0000FF"/>
                  <w:sz w:val="24"/>
                  <w:szCs w:val="24"/>
                  <w:u w:val="single"/>
                </w:rPr>
                <w:t>@</w:t>
              </w:r>
              <w:r w:rsidRPr="00EA5881">
                <w:rPr>
                  <w:rFonts w:ascii="Times New Roman" w:eastAsia="Times New Roman" w:hAnsi="Times New Roman" w:cs="Times New Roman"/>
                  <w:color w:val="0000FF"/>
                  <w:sz w:val="24"/>
                  <w:szCs w:val="24"/>
                  <w:u w:val="single"/>
                  <w:lang w:val="en-US"/>
                </w:rPr>
                <w:t>govvrn</w:t>
              </w:r>
              <w:r w:rsidRPr="00EA5881">
                <w:rPr>
                  <w:rFonts w:ascii="Times New Roman" w:eastAsia="Times New Roman" w:hAnsi="Times New Roman" w:cs="Times New Roman"/>
                  <w:color w:val="0000FF"/>
                  <w:sz w:val="24"/>
                  <w:szCs w:val="24"/>
                  <w:u w:val="single"/>
                </w:rPr>
                <w:t>.</w:t>
              </w:r>
              <w:proofErr w:type="spellStart"/>
              <w:r w:rsidRPr="00EA5881">
                <w:rPr>
                  <w:rFonts w:ascii="Times New Roman" w:eastAsia="Times New Roman" w:hAnsi="Times New Roman" w:cs="Times New Roman"/>
                  <w:color w:val="0000FF"/>
                  <w:sz w:val="24"/>
                  <w:szCs w:val="24"/>
                  <w:u w:val="single"/>
                </w:rPr>
                <w:t>ru</w:t>
              </w:r>
              <w:proofErr w:type="spellEnd"/>
            </w:hyperlink>
          </w:p>
          <w:p w:rsidR="008C439C" w:rsidRPr="00EA5881" w:rsidRDefault="008C439C" w:rsidP="008C439C">
            <w:pPr>
              <w:spacing w:after="0"/>
              <w:ind w:right="2"/>
              <w:jc w:val="center"/>
              <w:rPr>
                <w:rFonts w:ascii="Times New Roman" w:eastAsia="Times New Roman" w:hAnsi="Times New Roman" w:cs="Times New Roman"/>
                <w:shadow/>
                <w:sz w:val="24"/>
                <w:szCs w:val="24"/>
              </w:rPr>
            </w:pPr>
            <w:r w:rsidRPr="00EA5881">
              <w:rPr>
                <w:rFonts w:ascii="Times New Roman" w:eastAsia="Times New Roman" w:hAnsi="Times New Roman" w:cs="Times New Roman"/>
                <w:shadow/>
                <w:sz w:val="24"/>
                <w:szCs w:val="24"/>
              </w:rPr>
              <w:t xml:space="preserve">     ИНН 3621002013/ КПП 362101001</w:t>
            </w:r>
          </w:p>
          <w:p w:rsidR="008C439C" w:rsidRPr="00EA5881" w:rsidRDefault="00C2735D" w:rsidP="008C439C">
            <w:pPr>
              <w:spacing w:after="0" w:line="240" w:lineRule="auto"/>
              <w:jc w:val="both"/>
              <w:rPr>
                <w:rFonts w:ascii="Times New Roman" w:eastAsia="Times New Roman" w:hAnsi="Times New Roman" w:cs="Times New Roman"/>
                <w:shadow/>
                <w:sz w:val="24"/>
                <w:szCs w:val="24"/>
              </w:rPr>
            </w:pPr>
            <w:r w:rsidRPr="00EA5881">
              <w:rPr>
                <w:rFonts w:ascii="Times New Roman" w:eastAsia="Times New Roman" w:hAnsi="Times New Roman" w:cs="Times New Roman"/>
                <w:shadow/>
                <w:sz w:val="24"/>
                <w:szCs w:val="24"/>
              </w:rPr>
              <w:t xml:space="preserve">             </w:t>
            </w:r>
            <w:r w:rsidR="008C439C" w:rsidRPr="00EA5881">
              <w:rPr>
                <w:rFonts w:ascii="Times New Roman" w:eastAsia="Times New Roman" w:hAnsi="Times New Roman" w:cs="Times New Roman"/>
                <w:shadow/>
                <w:sz w:val="24"/>
                <w:szCs w:val="24"/>
              </w:rPr>
              <w:t>ОГРН 1023600512770</w:t>
            </w:r>
          </w:p>
          <w:p w:rsidR="008C439C" w:rsidRPr="00EA5881" w:rsidRDefault="008C439C" w:rsidP="008C439C">
            <w:pPr>
              <w:spacing w:after="0"/>
              <w:ind w:right="2"/>
              <w:jc w:val="center"/>
              <w:rPr>
                <w:rFonts w:ascii="Times New Roman" w:eastAsia="Times New Roman" w:hAnsi="Times New Roman" w:cs="Times New Roman"/>
                <w:sz w:val="24"/>
                <w:szCs w:val="24"/>
              </w:rPr>
            </w:pPr>
          </w:p>
          <w:p w:rsidR="008C439C" w:rsidRPr="00BC06D8" w:rsidRDefault="00BC06D8" w:rsidP="008C43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FF0000"/>
                <w:spacing w:val="-12"/>
                <w:sz w:val="24"/>
                <w:szCs w:val="24"/>
              </w:rPr>
              <w:t xml:space="preserve"> </w:t>
            </w:r>
            <w:r w:rsidRPr="00BC06D8">
              <w:rPr>
                <w:rFonts w:ascii="Times New Roman" w:eastAsia="Times New Roman" w:hAnsi="Times New Roman" w:cs="Times New Roman"/>
                <w:spacing w:val="-12"/>
                <w:sz w:val="24"/>
                <w:szCs w:val="24"/>
              </w:rPr>
              <w:t>от  01.02</w:t>
            </w:r>
            <w:r w:rsidR="007220D9" w:rsidRPr="00BC06D8">
              <w:rPr>
                <w:rFonts w:ascii="Times New Roman" w:eastAsia="Times New Roman" w:hAnsi="Times New Roman" w:cs="Times New Roman"/>
                <w:spacing w:val="-12"/>
                <w:sz w:val="24"/>
                <w:szCs w:val="24"/>
              </w:rPr>
              <w:t>.2023 г.   № 71</w:t>
            </w:r>
          </w:p>
          <w:p w:rsidR="008C439C" w:rsidRPr="00EA5881" w:rsidRDefault="008C439C" w:rsidP="008C439C">
            <w:pPr>
              <w:tabs>
                <w:tab w:val="left" w:pos="2268"/>
                <w:tab w:val="left" w:pos="5670"/>
              </w:tabs>
              <w:spacing w:after="0"/>
              <w:rPr>
                <w:rFonts w:ascii="Times New Roman" w:eastAsia="Times New Roman" w:hAnsi="Times New Roman" w:cs="Times New Roman"/>
                <w:i/>
                <w:sz w:val="24"/>
                <w:szCs w:val="24"/>
                <w:lang w:eastAsia="en-US"/>
              </w:rPr>
            </w:pPr>
          </w:p>
        </w:tc>
        <w:tc>
          <w:tcPr>
            <w:tcW w:w="5074" w:type="dxa"/>
          </w:tcPr>
          <w:p w:rsidR="008C439C" w:rsidRPr="00EA5881" w:rsidRDefault="008C439C" w:rsidP="008C439C">
            <w:pPr>
              <w:autoSpaceDE w:val="0"/>
              <w:autoSpaceDN w:val="0"/>
              <w:spacing w:after="0"/>
              <w:jc w:val="right"/>
              <w:rPr>
                <w:rFonts w:ascii="Times New Roman" w:hAnsi="Times New Roman" w:cs="Times New Roman"/>
                <w:sz w:val="24"/>
                <w:szCs w:val="24"/>
                <w:lang w:eastAsia="en-US"/>
              </w:rPr>
            </w:pPr>
            <w:r w:rsidRPr="00EA5881">
              <w:rPr>
                <w:rFonts w:ascii="Times New Roman" w:hAnsi="Times New Roman" w:cs="Times New Roman"/>
                <w:bCs/>
                <w:color w:val="1F1A17"/>
                <w:sz w:val="24"/>
                <w:szCs w:val="24"/>
              </w:rPr>
              <w:t xml:space="preserve">Департамент социальной защиты </w:t>
            </w:r>
          </w:p>
          <w:p w:rsidR="008C439C" w:rsidRPr="00EA5881" w:rsidRDefault="008C439C" w:rsidP="008C439C">
            <w:pPr>
              <w:spacing w:after="0" w:line="240" w:lineRule="auto"/>
              <w:jc w:val="right"/>
              <w:rPr>
                <w:rFonts w:ascii="Times New Roman" w:eastAsia="Times New Roman" w:hAnsi="Times New Roman" w:cs="Times New Roman"/>
                <w:sz w:val="24"/>
                <w:szCs w:val="24"/>
              </w:rPr>
            </w:pPr>
            <w:r w:rsidRPr="00EA5881">
              <w:rPr>
                <w:rFonts w:ascii="Times New Roman" w:eastAsia="Times New Roman" w:hAnsi="Times New Roman" w:cs="Times New Roman"/>
                <w:sz w:val="24"/>
                <w:szCs w:val="24"/>
              </w:rPr>
              <w:t xml:space="preserve">Воронежской области                                     </w:t>
            </w:r>
          </w:p>
          <w:p w:rsidR="008C439C" w:rsidRPr="00EA5881" w:rsidRDefault="008C439C" w:rsidP="008C439C">
            <w:pPr>
              <w:spacing w:after="0" w:line="240" w:lineRule="auto"/>
              <w:jc w:val="right"/>
              <w:rPr>
                <w:rFonts w:ascii="Times New Roman" w:eastAsia="Times New Roman" w:hAnsi="Times New Roman" w:cs="Times New Roman"/>
                <w:sz w:val="24"/>
                <w:szCs w:val="24"/>
              </w:rPr>
            </w:pPr>
          </w:p>
          <w:p w:rsidR="008C439C" w:rsidRPr="00EA5881" w:rsidRDefault="008C439C" w:rsidP="008C439C">
            <w:pPr>
              <w:spacing w:line="240" w:lineRule="auto"/>
              <w:jc w:val="right"/>
              <w:rPr>
                <w:rFonts w:ascii="Times New Roman" w:eastAsia="Times New Roman" w:hAnsi="Times New Roman" w:cs="Times New Roman"/>
                <w:sz w:val="24"/>
                <w:szCs w:val="24"/>
                <w:lang w:eastAsia="en-US"/>
              </w:rPr>
            </w:pPr>
            <w:r w:rsidRPr="00EA5881">
              <w:rPr>
                <w:rFonts w:ascii="Times New Roman" w:hAnsi="Times New Roman" w:cs="Times New Roman"/>
                <w:sz w:val="24"/>
                <w:szCs w:val="24"/>
                <w:lang w:eastAsia="en-US"/>
              </w:rPr>
              <w:t>О.В. Сергеевой</w:t>
            </w:r>
            <w:r w:rsidRPr="00EA5881">
              <w:rPr>
                <w:rFonts w:ascii="Times New Roman" w:eastAsia="Times New Roman" w:hAnsi="Times New Roman" w:cs="Times New Roman"/>
                <w:sz w:val="24"/>
                <w:szCs w:val="24"/>
                <w:lang w:eastAsia="en-US"/>
              </w:rPr>
              <w:t xml:space="preserve"> </w:t>
            </w:r>
          </w:p>
        </w:tc>
      </w:tr>
    </w:tbl>
    <w:p w:rsidR="00784170" w:rsidRPr="00EA5881" w:rsidRDefault="00784170" w:rsidP="00784170">
      <w:pPr>
        <w:rPr>
          <w:rFonts w:ascii="Times New Roman" w:hAnsi="Times New Roman" w:cs="Times New Roman"/>
          <w:sz w:val="24"/>
          <w:szCs w:val="24"/>
        </w:rPr>
      </w:pPr>
    </w:p>
    <w:p w:rsidR="00784170" w:rsidRPr="00EA5881" w:rsidRDefault="00784170" w:rsidP="00784170">
      <w:pPr>
        <w:jc w:val="both"/>
        <w:rPr>
          <w:rFonts w:ascii="Times New Roman" w:hAnsi="Times New Roman" w:cs="Times New Roman"/>
          <w:sz w:val="24"/>
          <w:szCs w:val="24"/>
        </w:rPr>
      </w:pPr>
      <w:r w:rsidRPr="00EA5881">
        <w:rPr>
          <w:rFonts w:ascii="Times New Roman" w:hAnsi="Times New Roman" w:cs="Times New Roman"/>
          <w:sz w:val="24"/>
          <w:szCs w:val="24"/>
        </w:rPr>
        <w:t xml:space="preserve">       </w:t>
      </w:r>
      <w:r w:rsidR="008C439C" w:rsidRPr="00EA5881">
        <w:rPr>
          <w:rFonts w:ascii="Times New Roman" w:hAnsi="Times New Roman" w:cs="Times New Roman"/>
          <w:sz w:val="24"/>
          <w:szCs w:val="24"/>
        </w:rPr>
        <w:t xml:space="preserve">Администрация  </w:t>
      </w:r>
      <w:proofErr w:type="spellStart"/>
      <w:r w:rsidR="008C439C" w:rsidRPr="00EA5881">
        <w:rPr>
          <w:rFonts w:ascii="Times New Roman" w:hAnsi="Times New Roman" w:cs="Times New Roman"/>
          <w:sz w:val="24"/>
          <w:szCs w:val="24"/>
        </w:rPr>
        <w:t>Краснолиман</w:t>
      </w:r>
      <w:r w:rsidRPr="00EA5881">
        <w:rPr>
          <w:rFonts w:ascii="Times New Roman" w:hAnsi="Times New Roman" w:cs="Times New Roman"/>
          <w:sz w:val="24"/>
          <w:szCs w:val="24"/>
        </w:rPr>
        <w:t>ского</w:t>
      </w:r>
      <w:proofErr w:type="spellEnd"/>
      <w:r w:rsidRPr="00EA5881">
        <w:rPr>
          <w:rFonts w:ascii="Times New Roman" w:hAnsi="Times New Roman" w:cs="Times New Roman"/>
          <w:sz w:val="24"/>
          <w:szCs w:val="24"/>
        </w:rPr>
        <w:t xml:space="preserve"> сельского  поселения Панинского муниципального района Воронежской области направляет на согласование  стоимость услуг, предоставляемых согласно гарантированному перечню услуг по погребению в соответствии со ст. 9, ст.10 Федерального закона РФ от 12.01.1996 №8-ФЗ «О погребении и похоронном деле».</w:t>
      </w:r>
    </w:p>
    <w:p w:rsidR="00784170" w:rsidRPr="00EA5881" w:rsidRDefault="00784170" w:rsidP="00784170">
      <w:pPr>
        <w:jc w:val="both"/>
        <w:rPr>
          <w:rFonts w:ascii="Times New Roman" w:hAnsi="Times New Roman" w:cs="Times New Roman"/>
          <w:sz w:val="24"/>
          <w:szCs w:val="24"/>
        </w:rPr>
      </w:pPr>
      <w:r w:rsidRPr="00EA5881">
        <w:rPr>
          <w:rFonts w:ascii="Times New Roman" w:hAnsi="Times New Roman" w:cs="Times New Roman"/>
          <w:sz w:val="24"/>
          <w:szCs w:val="24"/>
        </w:rPr>
        <w:t xml:space="preserve">   Согласно п. 2.5.1., п.2.5.2 Административного регламента департамента социальной защиты  Воронежской области по исполнению государственной функции «Согласование стоимости услуг, предоставляемых согласно гарантированному перечню услуг по погребению, определяемой органами местного самоуправления Воронежской области», утвержденного приказом департамента труда и социального развития Воронежской области                       17 июня 2010 года №1609/ОД прилагаются следующие документы:</w:t>
      </w:r>
    </w:p>
    <w:p w:rsidR="00784170" w:rsidRPr="00EA5881" w:rsidRDefault="00EA5881" w:rsidP="00784170">
      <w:pPr>
        <w:jc w:val="both"/>
        <w:rPr>
          <w:rFonts w:ascii="Times New Roman" w:hAnsi="Times New Roman" w:cs="Times New Roman"/>
          <w:sz w:val="24"/>
          <w:szCs w:val="24"/>
        </w:rPr>
      </w:pPr>
      <w:r w:rsidRPr="00EA5881">
        <w:rPr>
          <w:rFonts w:ascii="Times New Roman" w:hAnsi="Times New Roman" w:cs="Times New Roman"/>
          <w:sz w:val="24"/>
          <w:szCs w:val="24"/>
        </w:rPr>
        <w:t xml:space="preserve">-  </w:t>
      </w:r>
      <w:r w:rsidR="00784170" w:rsidRPr="00EA5881">
        <w:rPr>
          <w:rFonts w:ascii="Times New Roman" w:hAnsi="Times New Roman" w:cs="Times New Roman"/>
          <w:sz w:val="24"/>
          <w:szCs w:val="24"/>
        </w:rPr>
        <w:t>постановл</w:t>
      </w:r>
      <w:r w:rsidR="008C439C" w:rsidRPr="00EA5881">
        <w:rPr>
          <w:rFonts w:ascii="Times New Roman" w:hAnsi="Times New Roman" w:cs="Times New Roman"/>
          <w:sz w:val="24"/>
          <w:szCs w:val="24"/>
        </w:rPr>
        <w:t xml:space="preserve">ение </w:t>
      </w:r>
      <w:r w:rsidR="00BC06D8" w:rsidRPr="00BC06D8">
        <w:rPr>
          <w:rFonts w:ascii="Times New Roman" w:hAnsi="Times New Roman" w:cs="Times New Roman"/>
          <w:sz w:val="24"/>
          <w:szCs w:val="24"/>
        </w:rPr>
        <w:t>от 01.02</w:t>
      </w:r>
      <w:r w:rsidR="007220D9" w:rsidRPr="00BC06D8">
        <w:rPr>
          <w:rFonts w:ascii="Times New Roman" w:hAnsi="Times New Roman" w:cs="Times New Roman"/>
          <w:sz w:val="24"/>
          <w:szCs w:val="24"/>
        </w:rPr>
        <w:t>.2023 №10</w:t>
      </w:r>
      <w:r>
        <w:rPr>
          <w:rFonts w:ascii="Times New Roman" w:hAnsi="Times New Roman" w:cs="Times New Roman"/>
          <w:sz w:val="24"/>
          <w:szCs w:val="24"/>
        </w:rPr>
        <w:t xml:space="preserve"> </w:t>
      </w:r>
      <w:r w:rsidR="008C439C" w:rsidRPr="00EA5881">
        <w:rPr>
          <w:rFonts w:ascii="Times New Roman" w:hAnsi="Times New Roman" w:cs="Times New Roman"/>
          <w:sz w:val="24"/>
          <w:szCs w:val="24"/>
        </w:rPr>
        <w:t xml:space="preserve">главы администрации </w:t>
      </w:r>
      <w:proofErr w:type="spellStart"/>
      <w:r w:rsidR="008C439C" w:rsidRPr="00EA5881">
        <w:rPr>
          <w:rFonts w:ascii="Times New Roman" w:hAnsi="Times New Roman" w:cs="Times New Roman"/>
          <w:sz w:val="24"/>
          <w:szCs w:val="24"/>
        </w:rPr>
        <w:t>Краснолиман</w:t>
      </w:r>
      <w:r w:rsidR="007220D9">
        <w:rPr>
          <w:rFonts w:ascii="Times New Roman" w:hAnsi="Times New Roman" w:cs="Times New Roman"/>
          <w:sz w:val="24"/>
          <w:szCs w:val="24"/>
        </w:rPr>
        <w:t>с</w:t>
      </w:r>
      <w:r w:rsidR="00784170" w:rsidRPr="00EA5881">
        <w:rPr>
          <w:rFonts w:ascii="Times New Roman" w:hAnsi="Times New Roman" w:cs="Times New Roman"/>
          <w:sz w:val="24"/>
          <w:szCs w:val="24"/>
        </w:rPr>
        <w:t>кого</w:t>
      </w:r>
      <w:proofErr w:type="spellEnd"/>
      <w:r w:rsidR="00784170" w:rsidRPr="00EA5881">
        <w:rPr>
          <w:rFonts w:ascii="Times New Roman" w:hAnsi="Times New Roman" w:cs="Times New Roman"/>
          <w:sz w:val="24"/>
          <w:szCs w:val="24"/>
        </w:rPr>
        <w:t xml:space="preserve"> сельского  поселения с приложением об утверждении стоимости услуг по погребению;</w:t>
      </w:r>
    </w:p>
    <w:p w:rsidR="00784170" w:rsidRPr="00EA5881" w:rsidRDefault="00784170" w:rsidP="00784170">
      <w:pPr>
        <w:jc w:val="both"/>
        <w:rPr>
          <w:rFonts w:ascii="Times New Roman" w:hAnsi="Times New Roman" w:cs="Times New Roman"/>
          <w:sz w:val="24"/>
          <w:szCs w:val="24"/>
        </w:rPr>
      </w:pPr>
      <w:r w:rsidRPr="00EA5881">
        <w:rPr>
          <w:rFonts w:ascii="Times New Roman" w:hAnsi="Times New Roman" w:cs="Times New Roman"/>
          <w:sz w:val="24"/>
          <w:szCs w:val="24"/>
        </w:rPr>
        <w:t>- пояснительная записка, обосновывающая необходимость согласования;</w:t>
      </w:r>
    </w:p>
    <w:p w:rsidR="00784170" w:rsidRPr="00EA5881" w:rsidRDefault="00784170" w:rsidP="00784170">
      <w:pPr>
        <w:rPr>
          <w:rFonts w:ascii="Times New Roman" w:hAnsi="Times New Roman" w:cs="Times New Roman"/>
          <w:sz w:val="24"/>
          <w:szCs w:val="24"/>
        </w:rPr>
      </w:pPr>
      <w:r w:rsidRPr="00EA5881">
        <w:rPr>
          <w:rFonts w:ascii="Times New Roman" w:hAnsi="Times New Roman" w:cs="Times New Roman"/>
          <w:sz w:val="24"/>
          <w:szCs w:val="24"/>
        </w:rPr>
        <w:t xml:space="preserve">                                                 </w:t>
      </w:r>
    </w:p>
    <w:p w:rsidR="00784170" w:rsidRPr="00EA5881" w:rsidRDefault="00784170" w:rsidP="00784170">
      <w:pPr>
        <w:spacing w:after="0"/>
        <w:jc w:val="both"/>
        <w:rPr>
          <w:rFonts w:ascii="Times New Roman" w:hAnsi="Times New Roman" w:cs="Times New Roman"/>
          <w:sz w:val="24"/>
          <w:szCs w:val="24"/>
        </w:rPr>
      </w:pPr>
    </w:p>
    <w:p w:rsidR="00784170" w:rsidRPr="00EA5881" w:rsidRDefault="00784170" w:rsidP="00784170">
      <w:pPr>
        <w:spacing w:after="0"/>
        <w:jc w:val="both"/>
        <w:rPr>
          <w:rFonts w:ascii="Times New Roman" w:hAnsi="Times New Roman" w:cs="Times New Roman"/>
          <w:sz w:val="24"/>
          <w:szCs w:val="24"/>
        </w:rPr>
      </w:pPr>
      <w:r w:rsidRPr="00EA5881">
        <w:rPr>
          <w:rFonts w:ascii="Times New Roman" w:hAnsi="Times New Roman" w:cs="Times New Roman"/>
          <w:sz w:val="24"/>
          <w:szCs w:val="24"/>
        </w:rPr>
        <w:t>Глава администрации</w:t>
      </w:r>
    </w:p>
    <w:p w:rsidR="00784170" w:rsidRPr="00EA5881" w:rsidRDefault="008C439C" w:rsidP="00784170">
      <w:pPr>
        <w:spacing w:after="0"/>
        <w:jc w:val="both"/>
        <w:rPr>
          <w:rFonts w:ascii="Times New Roman" w:hAnsi="Times New Roman" w:cs="Times New Roman"/>
          <w:sz w:val="24"/>
          <w:szCs w:val="24"/>
        </w:rPr>
      </w:pPr>
      <w:proofErr w:type="spellStart"/>
      <w:r w:rsidRPr="00EA5881">
        <w:rPr>
          <w:rFonts w:ascii="Times New Roman" w:hAnsi="Times New Roman" w:cs="Times New Roman"/>
          <w:sz w:val="24"/>
          <w:szCs w:val="24"/>
        </w:rPr>
        <w:t>Краснолиманс</w:t>
      </w:r>
      <w:r w:rsidR="00784170" w:rsidRPr="00EA5881">
        <w:rPr>
          <w:rFonts w:ascii="Times New Roman" w:hAnsi="Times New Roman" w:cs="Times New Roman"/>
          <w:sz w:val="24"/>
          <w:szCs w:val="24"/>
        </w:rPr>
        <w:t>кого</w:t>
      </w:r>
      <w:proofErr w:type="spellEnd"/>
      <w:r w:rsidR="00784170" w:rsidRPr="00EA5881">
        <w:rPr>
          <w:rFonts w:ascii="Times New Roman" w:hAnsi="Times New Roman" w:cs="Times New Roman"/>
          <w:sz w:val="24"/>
          <w:szCs w:val="24"/>
        </w:rPr>
        <w:t xml:space="preserve"> сельского  поселения                                    </w:t>
      </w:r>
      <w:r w:rsidR="002849CC" w:rsidRPr="00EA5881">
        <w:rPr>
          <w:rFonts w:ascii="Times New Roman" w:hAnsi="Times New Roman" w:cs="Times New Roman"/>
          <w:sz w:val="24"/>
          <w:szCs w:val="24"/>
        </w:rPr>
        <w:t xml:space="preserve">    </w:t>
      </w:r>
      <w:r w:rsidR="00CB1210" w:rsidRPr="00EA5881">
        <w:rPr>
          <w:rFonts w:ascii="Times New Roman" w:hAnsi="Times New Roman" w:cs="Times New Roman"/>
          <w:sz w:val="24"/>
          <w:szCs w:val="24"/>
        </w:rPr>
        <w:t xml:space="preserve">             </w:t>
      </w:r>
      <w:r w:rsidR="002849CC" w:rsidRPr="00EA5881">
        <w:rPr>
          <w:rFonts w:ascii="Times New Roman" w:hAnsi="Times New Roman" w:cs="Times New Roman"/>
          <w:sz w:val="24"/>
          <w:szCs w:val="24"/>
        </w:rPr>
        <w:t xml:space="preserve">    </w:t>
      </w:r>
      <w:proofErr w:type="spellStart"/>
      <w:r w:rsidRPr="00EA5881">
        <w:rPr>
          <w:rFonts w:ascii="Times New Roman" w:hAnsi="Times New Roman" w:cs="Times New Roman"/>
          <w:sz w:val="24"/>
          <w:szCs w:val="24"/>
        </w:rPr>
        <w:t>А.А.Барабан</w:t>
      </w:r>
      <w:r w:rsidR="00784170" w:rsidRPr="00EA5881">
        <w:rPr>
          <w:rFonts w:ascii="Times New Roman" w:hAnsi="Times New Roman" w:cs="Times New Roman"/>
          <w:sz w:val="24"/>
          <w:szCs w:val="24"/>
        </w:rPr>
        <w:t>ов</w:t>
      </w:r>
      <w:proofErr w:type="spellEnd"/>
    </w:p>
    <w:p w:rsidR="00784170" w:rsidRPr="00EA5881" w:rsidRDefault="00784170" w:rsidP="00784170">
      <w:pPr>
        <w:spacing w:after="0"/>
        <w:jc w:val="both"/>
        <w:rPr>
          <w:rFonts w:ascii="Times New Roman" w:hAnsi="Times New Roman" w:cs="Times New Roman"/>
          <w:sz w:val="24"/>
          <w:szCs w:val="24"/>
        </w:rPr>
      </w:pPr>
      <w:r w:rsidRPr="00EA5881">
        <w:rPr>
          <w:rFonts w:ascii="Times New Roman" w:hAnsi="Times New Roman" w:cs="Times New Roman"/>
          <w:sz w:val="24"/>
          <w:szCs w:val="24"/>
        </w:rPr>
        <w:t>М.П.</w:t>
      </w:r>
    </w:p>
    <w:p w:rsidR="00784170" w:rsidRDefault="00BE3AF2" w:rsidP="00784170">
      <w:pPr>
        <w:pStyle w:val="2"/>
        <w:spacing w:after="0"/>
        <w:rPr>
          <w:rFonts w:ascii="Times New Roman" w:hAnsi="Times New Roman"/>
          <w:i w:val="0"/>
          <w:sz w:val="24"/>
          <w:szCs w:val="24"/>
        </w:rPr>
      </w:pPr>
      <w:r w:rsidRPr="008C439C">
        <w:rPr>
          <w:rFonts w:ascii="Times New Roman" w:hAnsi="Times New Roman"/>
          <w:i w:val="0"/>
          <w:sz w:val="24"/>
          <w:szCs w:val="24"/>
        </w:rPr>
        <w:t xml:space="preserve">                                                          </w:t>
      </w:r>
      <w:r w:rsidR="00EA5881">
        <w:rPr>
          <w:rFonts w:ascii="Times New Roman" w:hAnsi="Times New Roman"/>
          <w:i w:val="0"/>
          <w:sz w:val="24"/>
          <w:szCs w:val="24"/>
        </w:rPr>
        <w:t xml:space="preserve">                          </w:t>
      </w:r>
    </w:p>
    <w:p w:rsidR="0014624F" w:rsidRPr="0014624F" w:rsidRDefault="0014624F" w:rsidP="0014624F"/>
    <w:p w:rsidR="00784170" w:rsidRPr="008C439C" w:rsidRDefault="00784170" w:rsidP="0014624F">
      <w:pPr>
        <w:pStyle w:val="2"/>
        <w:spacing w:after="0"/>
        <w:jc w:val="center"/>
        <w:rPr>
          <w:rFonts w:ascii="Times New Roman" w:hAnsi="Times New Roman"/>
          <w:i w:val="0"/>
          <w:sz w:val="24"/>
          <w:szCs w:val="24"/>
        </w:rPr>
      </w:pPr>
      <w:r w:rsidRPr="008C439C">
        <w:rPr>
          <w:rFonts w:ascii="Times New Roman" w:hAnsi="Times New Roman"/>
          <w:i w:val="0"/>
          <w:sz w:val="24"/>
          <w:szCs w:val="24"/>
        </w:rPr>
        <w:lastRenderedPageBreak/>
        <w:t>АДМИНИСТРАЦИЯ</w:t>
      </w:r>
      <w:r w:rsidR="0014624F">
        <w:rPr>
          <w:rFonts w:ascii="Times New Roman" w:hAnsi="Times New Roman"/>
          <w:i w:val="0"/>
          <w:sz w:val="24"/>
          <w:szCs w:val="24"/>
        </w:rPr>
        <w:t xml:space="preserve">                                                                            </w:t>
      </w:r>
      <w:r w:rsidRPr="008C439C">
        <w:rPr>
          <w:rFonts w:ascii="Times New Roman" w:hAnsi="Times New Roman"/>
          <w:i w:val="0"/>
          <w:sz w:val="24"/>
          <w:szCs w:val="24"/>
        </w:rPr>
        <w:t xml:space="preserve"> </w:t>
      </w:r>
      <w:r w:rsidR="008C439C" w:rsidRPr="008C439C">
        <w:rPr>
          <w:rFonts w:ascii="Times New Roman" w:hAnsi="Times New Roman"/>
          <w:i w:val="0"/>
          <w:sz w:val="24"/>
          <w:szCs w:val="24"/>
        </w:rPr>
        <w:t>КРАСНОЛИМАНСКОГО</w:t>
      </w:r>
      <w:r w:rsidRPr="008C439C">
        <w:rPr>
          <w:rFonts w:ascii="Times New Roman" w:hAnsi="Times New Roman"/>
          <w:i w:val="0"/>
          <w:sz w:val="24"/>
          <w:szCs w:val="24"/>
        </w:rPr>
        <w:t xml:space="preserve"> СЕЛЬСКОГО  ПОСЕЛЕНИЯ</w:t>
      </w:r>
    </w:p>
    <w:p w:rsidR="00784170" w:rsidRPr="008C439C" w:rsidRDefault="00784170" w:rsidP="0014624F">
      <w:pPr>
        <w:spacing w:after="0"/>
        <w:jc w:val="center"/>
        <w:rPr>
          <w:rFonts w:ascii="Times New Roman" w:hAnsi="Times New Roman" w:cs="Times New Roman"/>
          <w:b/>
          <w:sz w:val="24"/>
          <w:szCs w:val="24"/>
        </w:rPr>
      </w:pPr>
      <w:r w:rsidRPr="008C439C">
        <w:rPr>
          <w:rFonts w:ascii="Times New Roman" w:hAnsi="Times New Roman" w:cs="Times New Roman"/>
          <w:b/>
          <w:sz w:val="24"/>
          <w:szCs w:val="24"/>
        </w:rPr>
        <w:t>ПАНИНСКОГО МУНИЦИПАЛЬНОГО РАЙОНА</w:t>
      </w:r>
    </w:p>
    <w:p w:rsidR="00784170" w:rsidRPr="008C439C" w:rsidRDefault="00784170" w:rsidP="0014624F">
      <w:pPr>
        <w:spacing w:after="0"/>
        <w:jc w:val="center"/>
        <w:rPr>
          <w:rFonts w:ascii="Times New Roman" w:hAnsi="Times New Roman" w:cs="Times New Roman"/>
          <w:b/>
          <w:sz w:val="24"/>
          <w:szCs w:val="24"/>
        </w:rPr>
      </w:pPr>
      <w:r w:rsidRPr="008C439C">
        <w:rPr>
          <w:rFonts w:ascii="Times New Roman" w:hAnsi="Times New Roman" w:cs="Times New Roman"/>
          <w:b/>
          <w:sz w:val="24"/>
          <w:szCs w:val="24"/>
        </w:rPr>
        <w:t>ВОРОНЕЖСКОЙ ОБЛАСТИ</w:t>
      </w:r>
    </w:p>
    <w:p w:rsidR="00784170" w:rsidRPr="008C439C" w:rsidRDefault="00784170" w:rsidP="00784170">
      <w:pPr>
        <w:pStyle w:val="1"/>
        <w:spacing w:after="0"/>
        <w:rPr>
          <w:rFonts w:ascii="Times New Roman" w:hAnsi="Times New Roman"/>
          <w:sz w:val="24"/>
          <w:szCs w:val="24"/>
        </w:rPr>
      </w:pPr>
    </w:p>
    <w:p w:rsidR="00784170" w:rsidRPr="008C439C" w:rsidRDefault="00784170" w:rsidP="00784170">
      <w:pPr>
        <w:pStyle w:val="1"/>
        <w:spacing w:after="0"/>
        <w:jc w:val="center"/>
        <w:rPr>
          <w:rFonts w:ascii="Times New Roman" w:hAnsi="Times New Roman"/>
          <w:sz w:val="24"/>
          <w:szCs w:val="24"/>
        </w:rPr>
      </w:pPr>
      <w:r w:rsidRPr="008C439C">
        <w:rPr>
          <w:rFonts w:ascii="Times New Roman" w:hAnsi="Times New Roman"/>
          <w:sz w:val="24"/>
          <w:szCs w:val="24"/>
        </w:rPr>
        <w:t>ПОСТАНОВЛЕНИЕ</w:t>
      </w:r>
    </w:p>
    <w:p w:rsidR="00784170" w:rsidRPr="00211D6C" w:rsidRDefault="00784170" w:rsidP="00784170">
      <w:pPr>
        <w:spacing w:after="0"/>
        <w:rPr>
          <w:rFonts w:ascii="Times New Roman" w:hAnsi="Times New Roman" w:cs="Times New Roman"/>
          <w:color w:val="FF0000"/>
          <w:sz w:val="24"/>
          <w:szCs w:val="24"/>
        </w:rPr>
      </w:pPr>
    </w:p>
    <w:p w:rsidR="00784170" w:rsidRPr="00BC06D8" w:rsidRDefault="00BC06D8" w:rsidP="00784170">
      <w:pPr>
        <w:spacing w:after="0"/>
        <w:rPr>
          <w:rFonts w:ascii="Times New Roman" w:hAnsi="Times New Roman" w:cs="Times New Roman"/>
          <w:sz w:val="24"/>
          <w:szCs w:val="24"/>
        </w:rPr>
      </w:pPr>
      <w:r>
        <w:rPr>
          <w:rFonts w:ascii="Times New Roman" w:hAnsi="Times New Roman" w:cs="Times New Roman"/>
          <w:sz w:val="24"/>
          <w:szCs w:val="24"/>
        </w:rPr>
        <w:t>от      01.02</w:t>
      </w:r>
      <w:r w:rsidR="0014624F" w:rsidRPr="00BC06D8">
        <w:rPr>
          <w:rFonts w:ascii="Times New Roman" w:hAnsi="Times New Roman" w:cs="Times New Roman"/>
          <w:sz w:val="24"/>
          <w:szCs w:val="24"/>
        </w:rPr>
        <w:t>.</w:t>
      </w:r>
      <w:r w:rsidR="009033E3" w:rsidRPr="00BC06D8">
        <w:rPr>
          <w:rFonts w:ascii="Times New Roman" w:hAnsi="Times New Roman" w:cs="Times New Roman"/>
          <w:sz w:val="24"/>
          <w:szCs w:val="24"/>
        </w:rPr>
        <w:t>2023</w:t>
      </w:r>
      <w:r w:rsidR="00784170" w:rsidRPr="00BC06D8">
        <w:rPr>
          <w:rFonts w:ascii="Times New Roman" w:hAnsi="Times New Roman" w:cs="Times New Roman"/>
          <w:sz w:val="24"/>
          <w:szCs w:val="24"/>
        </w:rPr>
        <w:t xml:space="preserve"> г.                                                      </w:t>
      </w:r>
      <w:r w:rsidR="00EA5881" w:rsidRPr="00BC06D8">
        <w:rPr>
          <w:rFonts w:ascii="Times New Roman" w:hAnsi="Times New Roman" w:cs="Times New Roman"/>
          <w:sz w:val="24"/>
          <w:szCs w:val="24"/>
        </w:rPr>
        <w:t xml:space="preserve">                                                     </w:t>
      </w:r>
      <w:r w:rsidR="00784170" w:rsidRPr="00BC06D8">
        <w:rPr>
          <w:rFonts w:ascii="Times New Roman" w:hAnsi="Times New Roman" w:cs="Times New Roman"/>
          <w:sz w:val="24"/>
          <w:szCs w:val="24"/>
        </w:rPr>
        <w:t xml:space="preserve">№ </w:t>
      </w:r>
      <w:r w:rsidR="007220D9" w:rsidRPr="00BC06D8">
        <w:rPr>
          <w:rFonts w:ascii="Times New Roman" w:hAnsi="Times New Roman" w:cs="Times New Roman"/>
          <w:sz w:val="24"/>
          <w:szCs w:val="24"/>
        </w:rPr>
        <w:t>10</w:t>
      </w:r>
    </w:p>
    <w:p w:rsidR="00784170" w:rsidRPr="008C439C" w:rsidRDefault="008C439C" w:rsidP="00784170">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расный</w:t>
      </w:r>
      <w:proofErr w:type="spellEnd"/>
      <w:r>
        <w:rPr>
          <w:rFonts w:ascii="Times New Roman" w:hAnsi="Times New Roman" w:cs="Times New Roman"/>
          <w:sz w:val="24"/>
          <w:szCs w:val="24"/>
        </w:rPr>
        <w:t xml:space="preserve"> Лиман</w:t>
      </w:r>
    </w:p>
    <w:p w:rsidR="00784170" w:rsidRPr="008C439C" w:rsidRDefault="00784170" w:rsidP="00784170">
      <w:pPr>
        <w:spacing w:after="0"/>
        <w:jc w:val="both"/>
        <w:rPr>
          <w:rFonts w:ascii="Times New Roman" w:hAnsi="Times New Roman" w:cs="Times New Roman"/>
          <w:sz w:val="24"/>
          <w:szCs w:val="24"/>
        </w:rPr>
      </w:pPr>
    </w:p>
    <w:p w:rsidR="00784170" w:rsidRPr="008C439C" w:rsidRDefault="00784170" w:rsidP="00784170">
      <w:pPr>
        <w:pStyle w:val="a4"/>
        <w:tabs>
          <w:tab w:val="left" w:pos="0"/>
        </w:tabs>
        <w:ind w:left="0" w:right="4134"/>
        <w:rPr>
          <w:sz w:val="24"/>
        </w:rPr>
      </w:pPr>
      <w:r w:rsidRPr="008C439C">
        <w:rPr>
          <w:sz w:val="24"/>
        </w:rPr>
        <w:t xml:space="preserve">Об утверждении  стоимости  услуг </w:t>
      </w:r>
    </w:p>
    <w:p w:rsidR="00784170" w:rsidRPr="008C439C" w:rsidRDefault="00784170" w:rsidP="00784170">
      <w:pPr>
        <w:pStyle w:val="a4"/>
        <w:tabs>
          <w:tab w:val="left" w:pos="0"/>
        </w:tabs>
        <w:ind w:left="0" w:right="4134"/>
        <w:rPr>
          <w:sz w:val="24"/>
        </w:rPr>
      </w:pPr>
      <w:r w:rsidRPr="008C439C">
        <w:rPr>
          <w:sz w:val="24"/>
        </w:rPr>
        <w:t xml:space="preserve">по погребению на территории </w:t>
      </w:r>
      <w:proofErr w:type="spellStart"/>
      <w:r w:rsidR="008C439C" w:rsidRPr="008C439C">
        <w:rPr>
          <w:sz w:val="24"/>
        </w:rPr>
        <w:t>Краснолиманского</w:t>
      </w:r>
      <w:proofErr w:type="spellEnd"/>
    </w:p>
    <w:p w:rsidR="00784170" w:rsidRPr="008C439C" w:rsidRDefault="00784170" w:rsidP="00784170">
      <w:pPr>
        <w:pStyle w:val="a4"/>
        <w:tabs>
          <w:tab w:val="left" w:pos="0"/>
        </w:tabs>
        <w:ind w:left="0" w:right="4134"/>
        <w:rPr>
          <w:sz w:val="24"/>
        </w:rPr>
      </w:pPr>
      <w:r w:rsidRPr="008C439C">
        <w:rPr>
          <w:sz w:val="24"/>
        </w:rPr>
        <w:t>сельского поселения</w:t>
      </w:r>
    </w:p>
    <w:p w:rsidR="00784170" w:rsidRPr="008C439C" w:rsidRDefault="00784170" w:rsidP="00784170">
      <w:pPr>
        <w:spacing w:after="0"/>
        <w:ind w:firstLine="708"/>
        <w:jc w:val="both"/>
        <w:rPr>
          <w:rFonts w:ascii="Times New Roman" w:hAnsi="Times New Roman" w:cs="Times New Roman"/>
          <w:sz w:val="24"/>
          <w:szCs w:val="24"/>
        </w:rPr>
      </w:pPr>
    </w:p>
    <w:p w:rsidR="00784170" w:rsidRPr="008C439C" w:rsidRDefault="00784170" w:rsidP="00784170">
      <w:pPr>
        <w:spacing w:after="0"/>
        <w:ind w:firstLine="708"/>
        <w:jc w:val="both"/>
        <w:rPr>
          <w:rFonts w:ascii="Times New Roman" w:hAnsi="Times New Roman" w:cs="Times New Roman"/>
          <w:sz w:val="24"/>
          <w:szCs w:val="24"/>
        </w:rPr>
      </w:pPr>
      <w:r w:rsidRPr="008C439C">
        <w:rPr>
          <w:rFonts w:ascii="Times New Roman" w:hAnsi="Times New Roman" w:cs="Times New Roman"/>
          <w:sz w:val="24"/>
          <w:szCs w:val="24"/>
        </w:rPr>
        <w:t xml:space="preserve">В соответствии со ст. 9 Федерального закона от 12.01.1996 г. № 8-ФЗ «О погребении и похоронном деле», а также закона Воронежской области от 26.05.2009 г № 46-ОЗ «О социальном пособии на погребение и расходах, возмещаемых  специализированным службам по вопросу похоронного дела в Воронежской области» администрация </w:t>
      </w:r>
      <w:proofErr w:type="spellStart"/>
      <w:r w:rsidR="008C439C" w:rsidRPr="008C439C">
        <w:rPr>
          <w:rFonts w:ascii="Times New Roman" w:hAnsi="Times New Roman" w:cs="Times New Roman"/>
          <w:sz w:val="24"/>
          <w:szCs w:val="24"/>
        </w:rPr>
        <w:t>Краснолиманского</w:t>
      </w:r>
      <w:proofErr w:type="spellEnd"/>
      <w:r w:rsidRPr="008C439C">
        <w:rPr>
          <w:rFonts w:ascii="Times New Roman" w:hAnsi="Times New Roman" w:cs="Times New Roman"/>
          <w:sz w:val="24"/>
          <w:szCs w:val="24"/>
        </w:rPr>
        <w:t xml:space="preserve"> сельского  поселения</w:t>
      </w:r>
    </w:p>
    <w:p w:rsidR="00784170" w:rsidRPr="008C439C" w:rsidRDefault="00784170" w:rsidP="00784170">
      <w:pPr>
        <w:spacing w:after="0"/>
        <w:jc w:val="center"/>
        <w:rPr>
          <w:rFonts w:ascii="Times New Roman" w:hAnsi="Times New Roman" w:cs="Times New Roman"/>
          <w:sz w:val="24"/>
          <w:szCs w:val="24"/>
        </w:rPr>
      </w:pPr>
    </w:p>
    <w:p w:rsidR="00784170" w:rsidRPr="008C439C" w:rsidRDefault="00784170" w:rsidP="00784170">
      <w:pPr>
        <w:spacing w:after="0"/>
        <w:jc w:val="center"/>
        <w:rPr>
          <w:rFonts w:ascii="Times New Roman" w:hAnsi="Times New Roman" w:cs="Times New Roman"/>
          <w:b/>
          <w:sz w:val="24"/>
          <w:szCs w:val="24"/>
        </w:rPr>
      </w:pPr>
      <w:r w:rsidRPr="008C439C">
        <w:rPr>
          <w:rFonts w:ascii="Times New Roman" w:hAnsi="Times New Roman" w:cs="Times New Roman"/>
          <w:b/>
          <w:sz w:val="24"/>
          <w:szCs w:val="24"/>
        </w:rPr>
        <w:t>ПОСТАНОВЛЯЕТ:</w:t>
      </w:r>
    </w:p>
    <w:p w:rsidR="00784170" w:rsidRPr="008C439C" w:rsidRDefault="00784170" w:rsidP="00784170">
      <w:pPr>
        <w:spacing w:after="0"/>
        <w:jc w:val="center"/>
        <w:rPr>
          <w:rFonts w:ascii="Times New Roman" w:hAnsi="Times New Roman" w:cs="Times New Roman"/>
          <w:sz w:val="24"/>
          <w:szCs w:val="24"/>
        </w:rPr>
      </w:pPr>
    </w:p>
    <w:p w:rsidR="00784170" w:rsidRPr="008C439C" w:rsidRDefault="00784170" w:rsidP="00784170">
      <w:pPr>
        <w:pStyle w:val="a"/>
        <w:spacing w:before="0"/>
        <w:rPr>
          <w:sz w:val="24"/>
        </w:rPr>
      </w:pPr>
      <w:r w:rsidRPr="008C439C">
        <w:rPr>
          <w:sz w:val="24"/>
        </w:rPr>
        <w:t xml:space="preserve">Утвердить стоимость услуг, предоставляемых согласно гарантированному перечню услуг по погребению, на территории  </w:t>
      </w:r>
      <w:proofErr w:type="spellStart"/>
      <w:r w:rsidR="008C439C" w:rsidRPr="008C439C">
        <w:rPr>
          <w:sz w:val="24"/>
        </w:rPr>
        <w:t>Краснолиманского</w:t>
      </w:r>
      <w:proofErr w:type="spellEnd"/>
      <w:r w:rsidRPr="008C439C">
        <w:rPr>
          <w:sz w:val="24"/>
        </w:rPr>
        <w:t xml:space="preserve"> сельского поселения (приложение).</w:t>
      </w:r>
    </w:p>
    <w:p w:rsidR="00784170" w:rsidRPr="008C439C" w:rsidRDefault="00784170" w:rsidP="00784170">
      <w:pPr>
        <w:pStyle w:val="a"/>
        <w:spacing w:before="0"/>
        <w:rPr>
          <w:sz w:val="24"/>
        </w:rPr>
      </w:pPr>
      <w:r w:rsidRPr="008C439C">
        <w:rPr>
          <w:sz w:val="24"/>
        </w:rPr>
        <w:t xml:space="preserve">Стоимость услуг, предоставляемых согласно гарантированному перечню услуг по погребению по вопросам похоронного дела на территории  </w:t>
      </w:r>
      <w:proofErr w:type="spellStart"/>
      <w:r w:rsidR="008C439C" w:rsidRPr="008C439C">
        <w:rPr>
          <w:sz w:val="24"/>
        </w:rPr>
        <w:t>Краснолиманского</w:t>
      </w:r>
      <w:proofErr w:type="spellEnd"/>
      <w:r w:rsidRPr="008C439C">
        <w:rPr>
          <w:sz w:val="24"/>
        </w:rPr>
        <w:t xml:space="preserve">  сельского  поселения, подлежит индексации в порядке, установленном федеральным и областным законодательством.</w:t>
      </w:r>
    </w:p>
    <w:p w:rsidR="00784170" w:rsidRPr="008C439C" w:rsidRDefault="00784170" w:rsidP="00784170">
      <w:pPr>
        <w:pStyle w:val="a"/>
        <w:spacing w:before="0"/>
        <w:rPr>
          <w:sz w:val="24"/>
        </w:rPr>
      </w:pPr>
      <w:r w:rsidRPr="008C439C">
        <w:rPr>
          <w:sz w:val="24"/>
        </w:rPr>
        <w:t xml:space="preserve">Постановление администрации </w:t>
      </w:r>
      <w:proofErr w:type="spellStart"/>
      <w:r w:rsidR="008C439C" w:rsidRPr="008C439C">
        <w:rPr>
          <w:sz w:val="24"/>
        </w:rPr>
        <w:t>Краснолиманского</w:t>
      </w:r>
      <w:proofErr w:type="spellEnd"/>
      <w:r w:rsidR="00211D6C">
        <w:rPr>
          <w:sz w:val="24"/>
        </w:rPr>
        <w:t xml:space="preserve"> сельского поселения от </w:t>
      </w:r>
      <w:r w:rsidR="00211D6C" w:rsidRPr="009033E3">
        <w:rPr>
          <w:sz w:val="24"/>
        </w:rPr>
        <w:t xml:space="preserve"> «31» январ</w:t>
      </w:r>
      <w:r w:rsidRPr="009033E3">
        <w:rPr>
          <w:sz w:val="24"/>
        </w:rPr>
        <w:t>я  202</w:t>
      </w:r>
      <w:r w:rsidR="009033E3" w:rsidRPr="009033E3">
        <w:rPr>
          <w:sz w:val="24"/>
        </w:rPr>
        <w:t>2 г. № 33</w:t>
      </w:r>
      <w:r w:rsidRPr="009033E3">
        <w:rPr>
          <w:sz w:val="24"/>
        </w:rPr>
        <w:t xml:space="preserve"> </w:t>
      </w:r>
      <w:r w:rsidRPr="008C439C">
        <w:rPr>
          <w:sz w:val="24"/>
        </w:rPr>
        <w:t xml:space="preserve">«Об утверждении стоимости услуг, предоставляемых согласно гарантированному перечню по погребению на территории </w:t>
      </w:r>
      <w:proofErr w:type="spellStart"/>
      <w:r w:rsidR="008C439C" w:rsidRPr="008C439C">
        <w:rPr>
          <w:sz w:val="24"/>
        </w:rPr>
        <w:t>Краснолиманского</w:t>
      </w:r>
      <w:proofErr w:type="spellEnd"/>
      <w:r w:rsidRPr="008C439C">
        <w:rPr>
          <w:sz w:val="24"/>
        </w:rPr>
        <w:t xml:space="preserve"> сельского поселения» признать утратившим силу.</w:t>
      </w:r>
    </w:p>
    <w:p w:rsidR="00784170" w:rsidRPr="008C439C" w:rsidRDefault="00784170" w:rsidP="00784170">
      <w:pPr>
        <w:pStyle w:val="a"/>
        <w:rPr>
          <w:sz w:val="24"/>
        </w:rPr>
      </w:pPr>
      <w:r w:rsidRPr="008C439C">
        <w:rPr>
          <w:sz w:val="24"/>
        </w:rPr>
        <w:t>Распространить действие настоящего постановления на правоо</w:t>
      </w:r>
      <w:r w:rsidR="008C439C" w:rsidRPr="008C439C">
        <w:rPr>
          <w:sz w:val="24"/>
        </w:rPr>
        <w:t xml:space="preserve">тношения, возникшие </w:t>
      </w:r>
      <w:r w:rsidR="00211D6C" w:rsidRPr="009033E3">
        <w:rPr>
          <w:sz w:val="24"/>
        </w:rPr>
        <w:t>с 01.02.2023</w:t>
      </w:r>
      <w:r w:rsidRPr="008C439C">
        <w:rPr>
          <w:sz w:val="24"/>
        </w:rPr>
        <w:t xml:space="preserve"> года.</w:t>
      </w:r>
    </w:p>
    <w:p w:rsidR="00784170" w:rsidRPr="008C439C" w:rsidRDefault="00784170" w:rsidP="00784170">
      <w:pPr>
        <w:pStyle w:val="a"/>
        <w:numPr>
          <w:ilvl w:val="0"/>
          <w:numId w:val="0"/>
        </w:numPr>
        <w:spacing w:before="0"/>
        <w:rPr>
          <w:sz w:val="24"/>
        </w:rPr>
      </w:pPr>
      <w:r w:rsidRPr="008C439C">
        <w:rPr>
          <w:sz w:val="24"/>
        </w:rPr>
        <w:t xml:space="preserve">         5. </w:t>
      </w:r>
      <w:proofErr w:type="gramStart"/>
      <w:r w:rsidRPr="008C439C">
        <w:rPr>
          <w:sz w:val="24"/>
        </w:rPr>
        <w:t>Контроль за</w:t>
      </w:r>
      <w:proofErr w:type="gramEnd"/>
      <w:r w:rsidRPr="008C439C">
        <w:rPr>
          <w:sz w:val="24"/>
        </w:rPr>
        <w:t xml:space="preserve"> исполнением настоящего  постановления оставляю за собой.</w:t>
      </w:r>
    </w:p>
    <w:p w:rsidR="00784170" w:rsidRPr="008C439C" w:rsidRDefault="00784170" w:rsidP="00784170">
      <w:pPr>
        <w:pStyle w:val="a"/>
        <w:numPr>
          <w:ilvl w:val="0"/>
          <w:numId w:val="0"/>
        </w:numPr>
        <w:spacing w:before="0"/>
        <w:rPr>
          <w:sz w:val="24"/>
        </w:rPr>
      </w:pPr>
    </w:p>
    <w:p w:rsidR="00784170" w:rsidRPr="008C439C" w:rsidRDefault="00784170" w:rsidP="00784170">
      <w:pPr>
        <w:pStyle w:val="a"/>
        <w:numPr>
          <w:ilvl w:val="0"/>
          <w:numId w:val="0"/>
        </w:numPr>
        <w:spacing w:before="0"/>
        <w:rPr>
          <w:sz w:val="24"/>
        </w:rPr>
      </w:pPr>
    </w:p>
    <w:p w:rsidR="00BC06D8" w:rsidRDefault="00BC06D8" w:rsidP="00784170">
      <w:pPr>
        <w:spacing w:after="0"/>
        <w:jc w:val="both"/>
        <w:rPr>
          <w:rFonts w:ascii="Times New Roman" w:hAnsi="Times New Roman" w:cs="Times New Roman"/>
          <w:sz w:val="24"/>
          <w:szCs w:val="24"/>
        </w:rPr>
      </w:pPr>
    </w:p>
    <w:p w:rsidR="00784170" w:rsidRPr="008C439C" w:rsidRDefault="00784170" w:rsidP="00784170">
      <w:pPr>
        <w:spacing w:after="0"/>
        <w:jc w:val="both"/>
        <w:rPr>
          <w:rFonts w:ascii="Times New Roman" w:hAnsi="Times New Roman" w:cs="Times New Roman"/>
          <w:sz w:val="24"/>
          <w:szCs w:val="24"/>
        </w:rPr>
      </w:pPr>
      <w:r w:rsidRPr="008C439C">
        <w:rPr>
          <w:rFonts w:ascii="Times New Roman" w:hAnsi="Times New Roman" w:cs="Times New Roman"/>
          <w:sz w:val="24"/>
          <w:szCs w:val="24"/>
        </w:rPr>
        <w:t xml:space="preserve">Глава </w:t>
      </w:r>
      <w:proofErr w:type="spellStart"/>
      <w:r w:rsidR="008C439C" w:rsidRPr="008C439C">
        <w:rPr>
          <w:rFonts w:ascii="Times New Roman" w:hAnsi="Times New Roman" w:cs="Times New Roman"/>
          <w:sz w:val="24"/>
          <w:szCs w:val="24"/>
        </w:rPr>
        <w:t>Краснолиманского</w:t>
      </w:r>
      <w:proofErr w:type="spellEnd"/>
      <w:r w:rsidRPr="008C439C">
        <w:rPr>
          <w:rFonts w:ascii="Times New Roman" w:hAnsi="Times New Roman" w:cs="Times New Roman"/>
          <w:sz w:val="24"/>
          <w:szCs w:val="24"/>
        </w:rPr>
        <w:t xml:space="preserve"> сельского поселения</w:t>
      </w:r>
      <w:r w:rsidRPr="008C439C">
        <w:rPr>
          <w:rFonts w:ascii="Times New Roman" w:hAnsi="Times New Roman" w:cs="Times New Roman"/>
          <w:sz w:val="24"/>
          <w:szCs w:val="24"/>
        </w:rPr>
        <w:tab/>
      </w:r>
      <w:r w:rsidRPr="008C439C">
        <w:rPr>
          <w:rFonts w:ascii="Times New Roman" w:hAnsi="Times New Roman" w:cs="Times New Roman"/>
          <w:sz w:val="24"/>
          <w:szCs w:val="24"/>
        </w:rPr>
        <w:tab/>
        <w:t xml:space="preserve">         </w:t>
      </w:r>
      <w:r w:rsidR="008C439C" w:rsidRPr="008C439C">
        <w:rPr>
          <w:rFonts w:ascii="Times New Roman" w:hAnsi="Times New Roman" w:cs="Times New Roman"/>
          <w:sz w:val="24"/>
          <w:szCs w:val="24"/>
        </w:rPr>
        <w:t xml:space="preserve">   </w:t>
      </w:r>
      <w:r w:rsidR="00C2735D">
        <w:rPr>
          <w:rFonts w:ascii="Times New Roman" w:hAnsi="Times New Roman" w:cs="Times New Roman"/>
          <w:sz w:val="24"/>
          <w:szCs w:val="24"/>
        </w:rPr>
        <w:t xml:space="preserve">                 </w:t>
      </w:r>
      <w:r w:rsidR="008C439C" w:rsidRPr="008C439C">
        <w:rPr>
          <w:rFonts w:ascii="Times New Roman" w:hAnsi="Times New Roman" w:cs="Times New Roman"/>
          <w:sz w:val="24"/>
          <w:szCs w:val="24"/>
        </w:rPr>
        <w:t xml:space="preserve">  </w:t>
      </w:r>
      <w:proofErr w:type="spellStart"/>
      <w:r w:rsidR="008C439C" w:rsidRPr="008C439C">
        <w:rPr>
          <w:rFonts w:ascii="Times New Roman" w:hAnsi="Times New Roman" w:cs="Times New Roman"/>
          <w:sz w:val="24"/>
          <w:szCs w:val="24"/>
        </w:rPr>
        <w:t>А.А.Барабан</w:t>
      </w:r>
      <w:r w:rsidRPr="008C439C">
        <w:rPr>
          <w:rFonts w:ascii="Times New Roman" w:hAnsi="Times New Roman" w:cs="Times New Roman"/>
          <w:sz w:val="24"/>
          <w:szCs w:val="24"/>
        </w:rPr>
        <w:t>ов</w:t>
      </w:r>
      <w:proofErr w:type="spellEnd"/>
    </w:p>
    <w:p w:rsidR="00784170" w:rsidRPr="008C439C" w:rsidRDefault="00784170" w:rsidP="00784170">
      <w:pPr>
        <w:spacing w:after="0"/>
        <w:jc w:val="both"/>
        <w:rPr>
          <w:rFonts w:ascii="Times New Roman" w:hAnsi="Times New Roman" w:cs="Times New Roman"/>
          <w:sz w:val="24"/>
          <w:szCs w:val="24"/>
        </w:rPr>
      </w:pPr>
    </w:p>
    <w:p w:rsidR="00C2735D" w:rsidRDefault="00C2735D" w:rsidP="00784170">
      <w:pPr>
        <w:spacing w:after="0"/>
        <w:ind w:firstLine="5103"/>
        <w:jc w:val="both"/>
        <w:rPr>
          <w:rFonts w:ascii="Times New Roman" w:hAnsi="Times New Roman" w:cs="Times New Roman"/>
          <w:sz w:val="24"/>
          <w:szCs w:val="24"/>
        </w:rPr>
      </w:pPr>
    </w:p>
    <w:p w:rsidR="00C2735D" w:rsidRDefault="00C2735D" w:rsidP="00784170">
      <w:pPr>
        <w:spacing w:after="0"/>
        <w:ind w:firstLine="5103"/>
        <w:jc w:val="both"/>
        <w:rPr>
          <w:rFonts w:ascii="Times New Roman" w:hAnsi="Times New Roman" w:cs="Times New Roman"/>
          <w:sz w:val="24"/>
          <w:szCs w:val="24"/>
        </w:rPr>
      </w:pPr>
    </w:p>
    <w:p w:rsidR="00C2735D" w:rsidRDefault="00C2735D" w:rsidP="00784170">
      <w:pPr>
        <w:spacing w:after="0"/>
        <w:ind w:firstLine="5103"/>
        <w:jc w:val="both"/>
        <w:rPr>
          <w:rFonts w:ascii="Times New Roman" w:hAnsi="Times New Roman" w:cs="Times New Roman"/>
          <w:sz w:val="24"/>
          <w:szCs w:val="24"/>
        </w:rPr>
      </w:pPr>
    </w:p>
    <w:p w:rsidR="00C2735D" w:rsidRDefault="00C2735D" w:rsidP="00784170">
      <w:pPr>
        <w:spacing w:after="0"/>
        <w:ind w:firstLine="5103"/>
        <w:jc w:val="both"/>
        <w:rPr>
          <w:rFonts w:ascii="Times New Roman" w:hAnsi="Times New Roman" w:cs="Times New Roman"/>
          <w:sz w:val="24"/>
          <w:szCs w:val="24"/>
        </w:rPr>
      </w:pPr>
    </w:p>
    <w:p w:rsidR="00C2735D" w:rsidRDefault="00C2735D" w:rsidP="00784170">
      <w:pPr>
        <w:spacing w:after="0"/>
        <w:ind w:firstLine="5103"/>
        <w:jc w:val="both"/>
        <w:rPr>
          <w:rFonts w:ascii="Times New Roman" w:hAnsi="Times New Roman" w:cs="Times New Roman"/>
          <w:sz w:val="24"/>
          <w:szCs w:val="24"/>
        </w:rPr>
      </w:pPr>
    </w:p>
    <w:p w:rsidR="00C2735D" w:rsidRDefault="00C2735D" w:rsidP="00784170">
      <w:pPr>
        <w:spacing w:after="0"/>
        <w:ind w:firstLine="5103"/>
        <w:jc w:val="both"/>
        <w:rPr>
          <w:rFonts w:ascii="Times New Roman" w:hAnsi="Times New Roman" w:cs="Times New Roman"/>
          <w:sz w:val="24"/>
          <w:szCs w:val="24"/>
        </w:rPr>
      </w:pPr>
    </w:p>
    <w:p w:rsidR="00784170" w:rsidRPr="008C439C" w:rsidRDefault="00784170" w:rsidP="00784170">
      <w:pPr>
        <w:spacing w:after="0"/>
        <w:jc w:val="both"/>
        <w:rPr>
          <w:rFonts w:ascii="Times New Roman" w:hAnsi="Times New Roman" w:cs="Times New Roman"/>
          <w:sz w:val="24"/>
          <w:szCs w:val="24"/>
        </w:rPr>
      </w:pPr>
    </w:p>
    <w:p w:rsidR="009033E3" w:rsidRPr="009033E3" w:rsidRDefault="009033E3" w:rsidP="009033E3">
      <w:pPr>
        <w:spacing w:after="0" w:line="240" w:lineRule="auto"/>
        <w:jc w:val="both"/>
        <w:rPr>
          <w:rFonts w:ascii="Times New Roman" w:eastAsia="Times New Roman" w:hAnsi="Times New Roman" w:cs="Times New Roman"/>
        </w:rPr>
      </w:pPr>
    </w:p>
    <w:p w:rsidR="009033E3" w:rsidRPr="009033E3" w:rsidRDefault="009033E3" w:rsidP="009033E3">
      <w:pPr>
        <w:spacing w:after="0" w:line="240" w:lineRule="auto"/>
        <w:ind w:firstLine="5103"/>
        <w:jc w:val="both"/>
        <w:rPr>
          <w:rFonts w:ascii="Times New Roman" w:eastAsia="Times New Roman" w:hAnsi="Times New Roman" w:cs="Times New Roman"/>
          <w:sz w:val="24"/>
          <w:szCs w:val="24"/>
        </w:rPr>
      </w:pPr>
      <w:r w:rsidRPr="009033E3">
        <w:rPr>
          <w:rFonts w:ascii="Times New Roman" w:eastAsia="Times New Roman" w:hAnsi="Times New Roman" w:cs="Times New Roman"/>
          <w:sz w:val="24"/>
          <w:szCs w:val="24"/>
        </w:rPr>
        <w:t>Приложение</w:t>
      </w:r>
    </w:p>
    <w:p w:rsidR="009033E3" w:rsidRPr="009033E3" w:rsidRDefault="009033E3" w:rsidP="009033E3">
      <w:pPr>
        <w:spacing w:after="0" w:line="240" w:lineRule="auto"/>
        <w:ind w:firstLine="5103"/>
        <w:jc w:val="both"/>
        <w:rPr>
          <w:rFonts w:ascii="Times New Roman" w:eastAsia="Times New Roman" w:hAnsi="Times New Roman" w:cs="Times New Roman"/>
          <w:sz w:val="24"/>
          <w:szCs w:val="24"/>
        </w:rPr>
      </w:pPr>
      <w:r w:rsidRPr="009033E3">
        <w:rPr>
          <w:rFonts w:ascii="Times New Roman" w:eastAsia="Times New Roman" w:hAnsi="Times New Roman" w:cs="Times New Roman"/>
          <w:sz w:val="24"/>
          <w:szCs w:val="24"/>
        </w:rPr>
        <w:t>к постановлению администрации</w:t>
      </w:r>
    </w:p>
    <w:p w:rsidR="009033E3" w:rsidRPr="009033E3" w:rsidRDefault="009033E3" w:rsidP="009033E3">
      <w:pPr>
        <w:spacing w:after="0" w:line="240" w:lineRule="auto"/>
        <w:jc w:val="both"/>
        <w:rPr>
          <w:rFonts w:ascii="Times New Roman" w:eastAsia="Times New Roman" w:hAnsi="Times New Roman" w:cs="Times New Roman"/>
          <w:sz w:val="24"/>
          <w:szCs w:val="24"/>
        </w:rPr>
      </w:pPr>
      <w:r w:rsidRPr="009033E3">
        <w:rPr>
          <w:rFonts w:ascii="Times New Roman" w:eastAsia="Times New Roman" w:hAnsi="Times New Roman" w:cs="Times New Roman"/>
          <w:sz w:val="24"/>
          <w:szCs w:val="24"/>
        </w:rPr>
        <w:t xml:space="preserve">                                                                                     </w:t>
      </w:r>
      <w:proofErr w:type="spellStart"/>
      <w:r w:rsidRPr="008C439C">
        <w:rPr>
          <w:rFonts w:ascii="Times New Roman" w:hAnsi="Times New Roman" w:cs="Times New Roman"/>
          <w:sz w:val="24"/>
          <w:szCs w:val="24"/>
        </w:rPr>
        <w:t>Краснолиманского</w:t>
      </w:r>
      <w:proofErr w:type="spellEnd"/>
      <w:r w:rsidRPr="009033E3">
        <w:rPr>
          <w:rFonts w:ascii="Times New Roman" w:eastAsia="Times New Roman" w:hAnsi="Times New Roman" w:cs="Times New Roman"/>
          <w:sz w:val="24"/>
          <w:szCs w:val="24"/>
        </w:rPr>
        <w:t xml:space="preserve"> сельского поселения</w:t>
      </w:r>
    </w:p>
    <w:p w:rsidR="009033E3" w:rsidRPr="009033E3" w:rsidRDefault="009033E3" w:rsidP="009033E3">
      <w:pPr>
        <w:spacing w:after="0" w:line="240" w:lineRule="auto"/>
        <w:jc w:val="both"/>
        <w:rPr>
          <w:rFonts w:ascii="Times New Roman" w:eastAsia="Times New Roman" w:hAnsi="Times New Roman" w:cs="Times New Roman"/>
          <w:sz w:val="24"/>
          <w:szCs w:val="24"/>
        </w:rPr>
      </w:pPr>
      <w:r w:rsidRPr="009033E3">
        <w:rPr>
          <w:rFonts w:ascii="Times New Roman" w:eastAsia="Times New Roman" w:hAnsi="Times New Roman" w:cs="Times New Roman"/>
          <w:sz w:val="24"/>
          <w:szCs w:val="24"/>
        </w:rPr>
        <w:t xml:space="preserve">                                                                                     Панинского муниципального района</w:t>
      </w:r>
    </w:p>
    <w:p w:rsidR="009033E3" w:rsidRPr="009033E3" w:rsidRDefault="00BC06D8" w:rsidP="009033E3">
      <w:pPr>
        <w:spacing w:after="0" w:line="240" w:lineRule="auto"/>
        <w:ind w:firstLine="5103"/>
        <w:jc w:val="both"/>
        <w:rPr>
          <w:rFonts w:ascii="Times New Roman" w:eastAsia="Times New Roman" w:hAnsi="Times New Roman" w:cs="Times New Roman"/>
          <w:color w:val="FF0000"/>
          <w:sz w:val="24"/>
          <w:szCs w:val="24"/>
        </w:rPr>
      </w:pPr>
      <w:r w:rsidRPr="00BC06D8">
        <w:rPr>
          <w:rFonts w:ascii="Times New Roman" w:eastAsia="Times New Roman" w:hAnsi="Times New Roman" w:cs="Times New Roman"/>
          <w:sz w:val="24"/>
          <w:szCs w:val="24"/>
        </w:rPr>
        <w:t>от  01</w:t>
      </w:r>
      <w:r w:rsidR="009033E3" w:rsidRPr="00BC06D8">
        <w:rPr>
          <w:rFonts w:ascii="Times New Roman" w:eastAsia="Times New Roman" w:hAnsi="Times New Roman" w:cs="Times New Roman"/>
          <w:sz w:val="24"/>
          <w:szCs w:val="24"/>
        </w:rPr>
        <w:t>.</w:t>
      </w:r>
      <w:r>
        <w:rPr>
          <w:rFonts w:ascii="Times New Roman" w:eastAsia="Times New Roman" w:hAnsi="Times New Roman" w:cs="Times New Roman"/>
          <w:sz w:val="24"/>
          <w:szCs w:val="24"/>
        </w:rPr>
        <w:t>02</w:t>
      </w:r>
      <w:r w:rsidR="007220D9">
        <w:rPr>
          <w:rFonts w:ascii="Times New Roman" w:eastAsia="Times New Roman" w:hAnsi="Times New Roman" w:cs="Times New Roman"/>
          <w:sz w:val="24"/>
          <w:szCs w:val="24"/>
        </w:rPr>
        <w:t>.2023 г.  № 10</w:t>
      </w:r>
    </w:p>
    <w:p w:rsidR="009033E3" w:rsidRPr="009033E3" w:rsidRDefault="009033E3" w:rsidP="009033E3">
      <w:pPr>
        <w:spacing w:after="0" w:line="240" w:lineRule="auto"/>
        <w:jc w:val="both"/>
        <w:rPr>
          <w:rFonts w:ascii="Times New Roman" w:eastAsia="Times New Roman" w:hAnsi="Times New Roman" w:cs="Times New Roman"/>
        </w:rPr>
      </w:pPr>
    </w:p>
    <w:p w:rsidR="009033E3" w:rsidRPr="009033E3" w:rsidRDefault="009033E3" w:rsidP="009033E3">
      <w:pPr>
        <w:spacing w:after="0" w:line="240" w:lineRule="auto"/>
        <w:jc w:val="center"/>
        <w:rPr>
          <w:rFonts w:ascii="Times New Roman" w:eastAsia="Times New Roman" w:hAnsi="Times New Roman" w:cs="Times New Roman"/>
        </w:rPr>
      </w:pPr>
    </w:p>
    <w:p w:rsidR="009033E3" w:rsidRPr="009033E3" w:rsidRDefault="009033E3" w:rsidP="009033E3">
      <w:pPr>
        <w:spacing w:after="0" w:line="240" w:lineRule="auto"/>
        <w:jc w:val="center"/>
        <w:rPr>
          <w:rFonts w:ascii="Times New Roman" w:eastAsia="Times New Roman" w:hAnsi="Times New Roman" w:cs="Times New Roman"/>
          <w:b/>
          <w:sz w:val="26"/>
          <w:szCs w:val="26"/>
        </w:rPr>
      </w:pPr>
      <w:r w:rsidRPr="009033E3">
        <w:rPr>
          <w:rFonts w:ascii="Times New Roman" w:eastAsia="Times New Roman" w:hAnsi="Times New Roman" w:cs="Times New Roman"/>
          <w:b/>
          <w:sz w:val="26"/>
          <w:szCs w:val="26"/>
        </w:rPr>
        <w:t>Стоимость</w:t>
      </w:r>
    </w:p>
    <w:p w:rsidR="009033E3" w:rsidRPr="009033E3" w:rsidRDefault="009033E3" w:rsidP="009033E3">
      <w:pPr>
        <w:spacing w:after="0" w:line="240" w:lineRule="auto"/>
        <w:jc w:val="center"/>
        <w:rPr>
          <w:rFonts w:ascii="Times New Roman" w:eastAsia="Times New Roman" w:hAnsi="Times New Roman" w:cs="Times New Roman"/>
          <w:b/>
          <w:sz w:val="26"/>
          <w:szCs w:val="26"/>
        </w:rPr>
      </w:pPr>
      <w:r w:rsidRPr="009033E3">
        <w:rPr>
          <w:rFonts w:ascii="Times New Roman" w:eastAsia="Times New Roman" w:hAnsi="Times New Roman" w:cs="Times New Roman"/>
          <w:b/>
          <w:sz w:val="26"/>
          <w:szCs w:val="26"/>
        </w:rPr>
        <w:t>гарантированного  перечня услуг по погребению</w:t>
      </w:r>
    </w:p>
    <w:p w:rsidR="009033E3" w:rsidRPr="009033E3" w:rsidRDefault="009033E3" w:rsidP="009033E3">
      <w:pPr>
        <w:spacing w:after="0" w:line="240" w:lineRule="auto"/>
        <w:jc w:val="center"/>
        <w:rPr>
          <w:rFonts w:ascii="Times New Roman" w:eastAsia="Times New Roman" w:hAnsi="Times New Roman" w:cs="Times New Roman"/>
          <w:b/>
          <w:sz w:val="26"/>
          <w:szCs w:val="26"/>
        </w:rPr>
      </w:pPr>
      <w:r w:rsidRPr="009033E3">
        <w:rPr>
          <w:rFonts w:ascii="Times New Roman" w:eastAsia="Times New Roman" w:hAnsi="Times New Roman" w:cs="Times New Roman"/>
          <w:b/>
          <w:sz w:val="26"/>
          <w:szCs w:val="26"/>
        </w:rPr>
        <w:t xml:space="preserve">в </w:t>
      </w:r>
      <w:proofErr w:type="spellStart"/>
      <w:r>
        <w:rPr>
          <w:rFonts w:ascii="Times New Roman" w:eastAsia="Times New Roman" w:hAnsi="Times New Roman" w:cs="Times New Roman"/>
          <w:b/>
          <w:sz w:val="26"/>
          <w:szCs w:val="26"/>
        </w:rPr>
        <w:t>Краснолиманском</w:t>
      </w:r>
      <w:proofErr w:type="spellEnd"/>
      <w:r>
        <w:rPr>
          <w:rFonts w:ascii="Times New Roman" w:eastAsia="Times New Roman" w:hAnsi="Times New Roman" w:cs="Times New Roman"/>
          <w:b/>
          <w:sz w:val="26"/>
          <w:szCs w:val="26"/>
        </w:rPr>
        <w:t xml:space="preserve"> </w:t>
      </w:r>
      <w:r w:rsidRPr="009033E3">
        <w:rPr>
          <w:rFonts w:ascii="Times New Roman" w:eastAsia="Times New Roman" w:hAnsi="Times New Roman" w:cs="Times New Roman"/>
          <w:b/>
          <w:sz w:val="26"/>
          <w:szCs w:val="26"/>
        </w:rPr>
        <w:t>сельском поселении</w:t>
      </w:r>
    </w:p>
    <w:p w:rsidR="009033E3" w:rsidRPr="009033E3" w:rsidRDefault="009033E3" w:rsidP="009033E3">
      <w:pPr>
        <w:spacing w:after="0" w:line="240" w:lineRule="auto"/>
        <w:jc w:val="center"/>
        <w:rPr>
          <w:rFonts w:ascii="Times New Roman" w:eastAsia="Times New Roman" w:hAnsi="Times New Roman" w:cs="Times New Roman"/>
          <w:sz w:val="26"/>
          <w:szCs w:val="26"/>
        </w:rPr>
      </w:pPr>
      <w:r w:rsidRPr="009033E3">
        <w:rPr>
          <w:rFonts w:ascii="Times New Roman" w:eastAsia="Times New Roman" w:hAnsi="Times New Roman" w:cs="Times New Roman"/>
          <w:b/>
          <w:sz w:val="26"/>
          <w:szCs w:val="26"/>
        </w:rPr>
        <w:t>на 2023 год (с 1 февраля)</w:t>
      </w:r>
    </w:p>
    <w:p w:rsidR="009033E3" w:rsidRPr="009033E3" w:rsidRDefault="009033E3" w:rsidP="009033E3">
      <w:pPr>
        <w:spacing w:after="0" w:line="240" w:lineRule="auto"/>
        <w:jc w:val="center"/>
        <w:rPr>
          <w:rFonts w:ascii="Times New Roman" w:eastAsia="Times New Roman" w:hAnsi="Times New Roman" w:cs="Times New Roman"/>
        </w:rPr>
      </w:pPr>
    </w:p>
    <w:p w:rsidR="009033E3" w:rsidRPr="009033E3" w:rsidRDefault="009033E3" w:rsidP="009033E3">
      <w:pPr>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5966"/>
        <w:gridCol w:w="2483"/>
      </w:tblGrid>
      <w:tr w:rsidR="009033E3" w:rsidRPr="009033E3" w:rsidTr="00AF2DBE">
        <w:trPr>
          <w:trHeight w:val="821"/>
        </w:trPr>
        <w:tc>
          <w:tcPr>
            <w:tcW w:w="805" w:type="dxa"/>
            <w:tcBorders>
              <w:top w:val="single" w:sz="4" w:space="0" w:color="auto"/>
              <w:left w:val="single" w:sz="4" w:space="0" w:color="auto"/>
              <w:bottom w:val="single" w:sz="4" w:space="0" w:color="auto"/>
              <w:right w:val="single" w:sz="4" w:space="0" w:color="auto"/>
            </w:tcBorders>
          </w:tcPr>
          <w:p w:rsidR="009033E3" w:rsidRPr="009033E3" w:rsidRDefault="009033E3" w:rsidP="009033E3">
            <w:pPr>
              <w:spacing w:after="0" w:line="240" w:lineRule="auto"/>
              <w:jc w:val="center"/>
              <w:rPr>
                <w:rFonts w:ascii="Times New Roman" w:eastAsia="Times New Roman" w:hAnsi="Times New Roman" w:cs="Times New Roman"/>
                <w:b/>
                <w:sz w:val="24"/>
                <w:szCs w:val="24"/>
              </w:rPr>
            </w:pPr>
            <w:r w:rsidRPr="009033E3">
              <w:rPr>
                <w:rFonts w:ascii="Times New Roman" w:eastAsia="Times New Roman" w:hAnsi="Times New Roman" w:cs="Times New Roman"/>
                <w:b/>
                <w:sz w:val="24"/>
                <w:szCs w:val="24"/>
              </w:rPr>
              <w:t xml:space="preserve">№ </w:t>
            </w:r>
            <w:proofErr w:type="gramStart"/>
            <w:r w:rsidRPr="009033E3">
              <w:rPr>
                <w:rFonts w:ascii="Times New Roman" w:eastAsia="Times New Roman" w:hAnsi="Times New Roman" w:cs="Times New Roman"/>
                <w:b/>
                <w:sz w:val="24"/>
                <w:szCs w:val="24"/>
              </w:rPr>
              <w:t>п</w:t>
            </w:r>
            <w:proofErr w:type="gramEnd"/>
            <w:r w:rsidRPr="009033E3">
              <w:rPr>
                <w:rFonts w:ascii="Times New Roman" w:eastAsia="Times New Roman" w:hAnsi="Times New Roman" w:cs="Times New Roman"/>
                <w:b/>
                <w:sz w:val="24"/>
                <w:szCs w:val="24"/>
              </w:rPr>
              <w:t>/п</w:t>
            </w:r>
          </w:p>
          <w:p w:rsidR="009033E3" w:rsidRPr="009033E3" w:rsidRDefault="009033E3" w:rsidP="009033E3">
            <w:pPr>
              <w:spacing w:after="0" w:line="240" w:lineRule="auto"/>
              <w:jc w:val="center"/>
              <w:rPr>
                <w:rFonts w:ascii="Times New Roman" w:eastAsia="Times New Roman" w:hAnsi="Times New Roman" w:cs="Times New Roman"/>
                <w:b/>
                <w:sz w:val="24"/>
                <w:szCs w:val="24"/>
              </w:rPr>
            </w:pPr>
          </w:p>
        </w:tc>
        <w:tc>
          <w:tcPr>
            <w:tcW w:w="5966" w:type="dxa"/>
            <w:tcBorders>
              <w:top w:val="single" w:sz="4" w:space="0" w:color="auto"/>
              <w:left w:val="single" w:sz="4" w:space="0" w:color="auto"/>
              <w:bottom w:val="single" w:sz="4" w:space="0" w:color="auto"/>
              <w:right w:val="single" w:sz="4" w:space="0" w:color="auto"/>
            </w:tcBorders>
            <w:vAlign w:val="center"/>
          </w:tcPr>
          <w:p w:rsidR="009033E3" w:rsidRPr="009033E3" w:rsidRDefault="009033E3" w:rsidP="009033E3">
            <w:pPr>
              <w:spacing w:after="0" w:line="240" w:lineRule="auto"/>
              <w:rPr>
                <w:rFonts w:ascii="Times New Roman" w:eastAsia="Times New Roman" w:hAnsi="Times New Roman" w:cs="Times New Roman"/>
                <w:b/>
                <w:sz w:val="24"/>
                <w:szCs w:val="24"/>
              </w:rPr>
            </w:pPr>
            <w:r w:rsidRPr="009033E3">
              <w:rPr>
                <w:rFonts w:ascii="Times New Roman" w:eastAsia="Times New Roman" w:hAnsi="Times New Roman" w:cs="Times New Roman"/>
                <w:b/>
                <w:sz w:val="24"/>
                <w:szCs w:val="24"/>
              </w:rPr>
              <w:t>Наименование услуг, предоставляемых специализированной службой по вопросам похоронного дела</w:t>
            </w:r>
          </w:p>
        </w:tc>
        <w:tc>
          <w:tcPr>
            <w:tcW w:w="2483" w:type="dxa"/>
            <w:tcBorders>
              <w:top w:val="single" w:sz="4" w:space="0" w:color="auto"/>
              <w:left w:val="single" w:sz="4" w:space="0" w:color="auto"/>
              <w:bottom w:val="single" w:sz="4" w:space="0" w:color="auto"/>
              <w:right w:val="single" w:sz="4" w:space="0" w:color="auto"/>
            </w:tcBorders>
          </w:tcPr>
          <w:p w:rsidR="009033E3" w:rsidRPr="009033E3" w:rsidRDefault="009033E3" w:rsidP="009033E3">
            <w:pPr>
              <w:spacing w:after="0" w:line="240" w:lineRule="auto"/>
              <w:rPr>
                <w:rFonts w:ascii="Times New Roman" w:eastAsia="Times New Roman" w:hAnsi="Times New Roman" w:cs="Times New Roman"/>
                <w:b/>
                <w:sz w:val="24"/>
                <w:szCs w:val="24"/>
              </w:rPr>
            </w:pPr>
            <w:r w:rsidRPr="009033E3">
              <w:rPr>
                <w:rFonts w:ascii="Times New Roman" w:eastAsia="Times New Roman" w:hAnsi="Times New Roman" w:cs="Times New Roman"/>
                <w:b/>
                <w:sz w:val="24"/>
                <w:szCs w:val="24"/>
              </w:rPr>
              <w:t>Стоимость услуг (руб.)</w:t>
            </w:r>
          </w:p>
        </w:tc>
      </w:tr>
      <w:tr w:rsidR="009033E3" w:rsidRPr="009033E3" w:rsidTr="00AF2DBE">
        <w:trPr>
          <w:trHeight w:val="688"/>
        </w:trPr>
        <w:tc>
          <w:tcPr>
            <w:tcW w:w="805" w:type="dxa"/>
            <w:tcBorders>
              <w:top w:val="single" w:sz="4" w:space="0" w:color="auto"/>
              <w:left w:val="single" w:sz="4" w:space="0" w:color="auto"/>
              <w:bottom w:val="single" w:sz="4" w:space="0" w:color="auto"/>
              <w:right w:val="single" w:sz="4" w:space="0" w:color="auto"/>
            </w:tcBorders>
          </w:tcPr>
          <w:p w:rsidR="009033E3" w:rsidRPr="009033E3" w:rsidRDefault="009033E3" w:rsidP="009033E3">
            <w:pPr>
              <w:spacing w:after="0" w:line="240" w:lineRule="auto"/>
              <w:jc w:val="center"/>
              <w:rPr>
                <w:rFonts w:ascii="Times New Roman" w:eastAsia="Times New Roman" w:hAnsi="Times New Roman" w:cs="Times New Roman"/>
                <w:sz w:val="24"/>
                <w:szCs w:val="24"/>
              </w:rPr>
            </w:pPr>
            <w:r w:rsidRPr="009033E3">
              <w:rPr>
                <w:rFonts w:ascii="Times New Roman" w:eastAsia="Times New Roman" w:hAnsi="Times New Roman" w:cs="Times New Roman"/>
                <w:sz w:val="24"/>
                <w:szCs w:val="24"/>
              </w:rPr>
              <w:t>1.</w:t>
            </w:r>
          </w:p>
        </w:tc>
        <w:tc>
          <w:tcPr>
            <w:tcW w:w="5966" w:type="dxa"/>
            <w:tcBorders>
              <w:top w:val="single" w:sz="4" w:space="0" w:color="auto"/>
              <w:left w:val="single" w:sz="4" w:space="0" w:color="auto"/>
              <w:bottom w:val="single" w:sz="4" w:space="0" w:color="auto"/>
              <w:right w:val="single" w:sz="4" w:space="0" w:color="auto"/>
            </w:tcBorders>
          </w:tcPr>
          <w:p w:rsidR="009033E3" w:rsidRPr="009033E3" w:rsidRDefault="009033E3" w:rsidP="009033E3">
            <w:pPr>
              <w:spacing w:after="0" w:line="240" w:lineRule="auto"/>
              <w:rPr>
                <w:rFonts w:ascii="Times New Roman" w:eastAsia="Times New Roman" w:hAnsi="Times New Roman" w:cs="Times New Roman"/>
                <w:sz w:val="24"/>
                <w:szCs w:val="24"/>
              </w:rPr>
            </w:pPr>
            <w:r w:rsidRPr="009033E3">
              <w:rPr>
                <w:rFonts w:ascii="Times New Roman" w:eastAsia="Times New Roman" w:hAnsi="Times New Roman" w:cs="Times New Roman"/>
                <w:sz w:val="24"/>
                <w:szCs w:val="24"/>
              </w:rPr>
              <w:t>Оформление документов, необходимых для погребения</w:t>
            </w:r>
          </w:p>
        </w:tc>
        <w:tc>
          <w:tcPr>
            <w:tcW w:w="2483" w:type="dxa"/>
            <w:tcBorders>
              <w:top w:val="single" w:sz="4" w:space="0" w:color="auto"/>
              <w:left w:val="single" w:sz="4" w:space="0" w:color="auto"/>
              <w:bottom w:val="single" w:sz="4" w:space="0" w:color="auto"/>
              <w:right w:val="single" w:sz="4" w:space="0" w:color="auto"/>
            </w:tcBorders>
          </w:tcPr>
          <w:p w:rsidR="009033E3" w:rsidRPr="009033E3" w:rsidRDefault="009033E3" w:rsidP="009033E3">
            <w:pPr>
              <w:spacing w:after="0" w:line="240" w:lineRule="auto"/>
              <w:jc w:val="right"/>
              <w:rPr>
                <w:rFonts w:ascii="Times New Roman" w:eastAsia="Times New Roman" w:hAnsi="Times New Roman" w:cs="Times New Roman"/>
                <w:sz w:val="24"/>
                <w:szCs w:val="24"/>
              </w:rPr>
            </w:pPr>
            <w:r w:rsidRPr="009033E3">
              <w:rPr>
                <w:rFonts w:ascii="Times New Roman" w:eastAsia="Times New Roman" w:hAnsi="Times New Roman" w:cs="Times New Roman"/>
                <w:sz w:val="24"/>
                <w:szCs w:val="24"/>
              </w:rPr>
              <w:t>Производится бесплатно</w:t>
            </w:r>
          </w:p>
        </w:tc>
      </w:tr>
      <w:tr w:rsidR="009033E3" w:rsidRPr="009033E3" w:rsidTr="00AF2DBE">
        <w:trPr>
          <w:trHeight w:val="290"/>
        </w:trPr>
        <w:tc>
          <w:tcPr>
            <w:tcW w:w="805" w:type="dxa"/>
            <w:tcBorders>
              <w:top w:val="single" w:sz="4" w:space="0" w:color="auto"/>
              <w:left w:val="single" w:sz="4" w:space="0" w:color="auto"/>
              <w:bottom w:val="single" w:sz="4" w:space="0" w:color="auto"/>
              <w:right w:val="single" w:sz="4" w:space="0" w:color="auto"/>
            </w:tcBorders>
          </w:tcPr>
          <w:p w:rsidR="009033E3" w:rsidRPr="009033E3" w:rsidRDefault="009033E3" w:rsidP="009033E3">
            <w:pPr>
              <w:spacing w:after="0" w:line="240" w:lineRule="auto"/>
              <w:jc w:val="center"/>
              <w:rPr>
                <w:rFonts w:ascii="Times New Roman" w:eastAsia="Times New Roman" w:hAnsi="Times New Roman" w:cs="Times New Roman"/>
                <w:sz w:val="24"/>
                <w:szCs w:val="24"/>
              </w:rPr>
            </w:pPr>
            <w:r w:rsidRPr="009033E3">
              <w:rPr>
                <w:rFonts w:ascii="Times New Roman" w:eastAsia="Times New Roman" w:hAnsi="Times New Roman" w:cs="Times New Roman"/>
                <w:sz w:val="24"/>
                <w:szCs w:val="24"/>
              </w:rPr>
              <w:t xml:space="preserve">2. </w:t>
            </w:r>
          </w:p>
        </w:tc>
        <w:tc>
          <w:tcPr>
            <w:tcW w:w="5966" w:type="dxa"/>
            <w:tcBorders>
              <w:top w:val="single" w:sz="4" w:space="0" w:color="auto"/>
              <w:left w:val="single" w:sz="4" w:space="0" w:color="auto"/>
              <w:bottom w:val="single" w:sz="4" w:space="0" w:color="auto"/>
              <w:right w:val="single" w:sz="4" w:space="0" w:color="auto"/>
            </w:tcBorders>
          </w:tcPr>
          <w:p w:rsidR="009033E3" w:rsidRPr="009033E3" w:rsidRDefault="009033E3" w:rsidP="009033E3">
            <w:pPr>
              <w:spacing w:after="0" w:line="240" w:lineRule="auto"/>
              <w:rPr>
                <w:rFonts w:ascii="Times New Roman" w:eastAsia="Times New Roman" w:hAnsi="Times New Roman" w:cs="Times New Roman"/>
                <w:sz w:val="24"/>
                <w:szCs w:val="24"/>
              </w:rPr>
            </w:pPr>
            <w:r w:rsidRPr="009033E3">
              <w:rPr>
                <w:rFonts w:ascii="Times New Roman" w:eastAsia="Times New Roman" w:hAnsi="Times New Roman" w:cs="Times New Roman"/>
                <w:sz w:val="24"/>
                <w:szCs w:val="24"/>
              </w:rPr>
              <w:t>Предоставление гроба</w:t>
            </w:r>
          </w:p>
        </w:tc>
        <w:tc>
          <w:tcPr>
            <w:tcW w:w="2483" w:type="dxa"/>
            <w:tcBorders>
              <w:top w:val="single" w:sz="4" w:space="0" w:color="auto"/>
              <w:left w:val="single" w:sz="4" w:space="0" w:color="auto"/>
              <w:bottom w:val="single" w:sz="4" w:space="0" w:color="auto"/>
              <w:right w:val="single" w:sz="4" w:space="0" w:color="auto"/>
            </w:tcBorders>
            <w:vAlign w:val="bottom"/>
          </w:tcPr>
          <w:p w:rsidR="009033E3" w:rsidRPr="009033E3" w:rsidRDefault="009033E3" w:rsidP="009033E3">
            <w:pPr>
              <w:spacing w:after="0" w:line="240" w:lineRule="auto"/>
              <w:jc w:val="right"/>
              <w:rPr>
                <w:rFonts w:ascii="Times New Roman" w:eastAsia="Times New Roman" w:hAnsi="Times New Roman" w:cs="Times New Roman"/>
                <w:color w:val="000000"/>
                <w:sz w:val="24"/>
                <w:szCs w:val="24"/>
              </w:rPr>
            </w:pPr>
            <w:r w:rsidRPr="009033E3">
              <w:rPr>
                <w:rFonts w:ascii="Times New Roman" w:eastAsia="Times New Roman" w:hAnsi="Times New Roman" w:cs="Times New Roman"/>
                <w:color w:val="000000"/>
                <w:sz w:val="24"/>
                <w:szCs w:val="24"/>
              </w:rPr>
              <w:t>2677,46</w:t>
            </w:r>
          </w:p>
        </w:tc>
      </w:tr>
      <w:tr w:rsidR="009033E3" w:rsidRPr="009033E3" w:rsidTr="00AF2DBE">
        <w:trPr>
          <w:trHeight w:val="649"/>
        </w:trPr>
        <w:tc>
          <w:tcPr>
            <w:tcW w:w="805" w:type="dxa"/>
            <w:tcBorders>
              <w:top w:val="single" w:sz="4" w:space="0" w:color="auto"/>
              <w:left w:val="single" w:sz="4" w:space="0" w:color="auto"/>
              <w:bottom w:val="single" w:sz="4" w:space="0" w:color="auto"/>
              <w:right w:val="single" w:sz="4" w:space="0" w:color="auto"/>
            </w:tcBorders>
          </w:tcPr>
          <w:p w:rsidR="009033E3" w:rsidRPr="009033E3" w:rsidRDefault="009033E3" w:rsidP="009033E3">
            <w:pPr>
              <w:spacing w:after="0" w:line="240" w:lineRule="auto"/>
              <w:jc w:val="center"/>
              <w:rPr>
                <w:rFonts w:ascii="Times New Roman" w:eastAsia="Times New Roman" w:hAnsi="Times New Roman" w:cs="Times New Roman"/>
                <w:sz w:val="24"/>
                <w:szCs w:val="24"/>
              </w:rPr>
            </w:pPr>
            <w:r w:rsidRPr="009033E3">
              <w:rPr>
                <w:rFonts w:ascii="Times New Roman" w:eastAsia="Times New Roman" w:hAnsi="Times New Roman" w:cs="Times New Roman"/>
                <w:sz w:val="24"/>
                <w:szCs w:val="24"/>
              </w:rPr>
              <w:t>3.</w:t>
            </w:r>
          </w:p>
        </w:tc>
        <w:tc>
          <w:tcPr>
            <w:tcW w:w="5966" w:type="dxa"/>
            <w:tcBorders>
              <w:top w:val="single" w:sz="4" w:space="0" w:color="auto"/>
              <w:left w:val="single" w:sz="4" w:space="0" w:color="auto"/>
              <w:bottom w:val="single" w:sz="4" w:space="0" w:color="auto"/>
              <w:right w:val="single" w:sz="4" w:space="0" w:color="auto"/>
            </w:tcBorders>
          </w:tcPr>
          <w:p w:rsidR="009033E3" w:rsidRPr="009033E3" w:rsidRDefault="009033E3" w:rsidP="009033E3">
            <w:pPr>
              <w:spacing w:after="0" w:line="240" w:lineRule="auto"/>
              <w:rPr>
                <w:rFonts w:ascii="Times New Roman" w:eastAsia="Times New Roman" w:hAnsi="Times New Roman" w:cs="Times New Roman"/>
                <w:sz w:val="24"/>
                <w:szCs w:val="24"/>
              </w:rPr>
            </w:pPr>
            <w:r w:rsidRPr="009033E3">
              <w:rPr>
                <w:rFonts w:ascii="Times New Roman" w:eastAsia="Times New Roman" w:hAnsi="Times New Roman" w:cs="Times New Roman"/>
                <w:sz w:val="24"/>
                <w:szCs w:val="24"/>
              </w:rPr>
              <w:t>Доставка гроба и других предметов, необходимых для погребения</w:t>
            </w:r>
          </w:p>
        </w:tc>
        <w:tc>
          <w:tcPr>
            <w:tcW w:w="2483" w:type="dxa"/>
            <w:tcBorders>
              <w:top w:val="single" w:sz="4" w:space="0" w:color="auto"/>
              <w:left w:val="single" w:sz="4" w:space="0" w:color="auto"/>
              <w:bottom w:val="single" w:sz="4" w:space="0" w:color="auto"/>
              <w:right w:val="single" w:sz="4" w:space="0" w:color="auto"/>
            </w:tcBorders>
            <w:vAlign w:val="bottom"/>
          </w:tcPr>
          <w:p w:rsidR="009033E3" w:rsidRPr="009033E3" w:rsidRDefault="009033E3" w:rsidP="009033E3">
            <w:pPr>
              <w:spacing w:after="0" w:line="240" w:lineRule="auto"/>
              <w:jc w:val="right"/>
              <w:rPr>
                <w:rFonts w:ascii="Times New Roman" w:eastAsia="Times New Roman" w:hAnsi="Times New Roman" w:cs="Times New Roman"/>
                <w:color w:val="000000"/>
                <w:sz w:val="24"/>
                <w:szCs w:val="24"/>
              </w:rPr>
            </w:pPr>
            <w:r w:rsidRPr="009033E3">
              <w:rPr>
                <w:rFonts w:ascii="Times New Roman" w:eastAsia="Times New Roman" w:hAnsi="Times New Roman" w:cs="Times New Roman"/>
                <w:color w:val="000000"/>
                <w:sz w:val="24"/>
                <w:szCs w:val="24"/>
              </w:rPr>
              <w:t>969,57</w:t>
            </w:r>
          </w:p>
        </w:tc>
      </w:tr>
      <w:tr w:rsidR="009033E3" w:rsidRPr="009033E3" w:rsidTr="00AF2DBE">
        <w:trPr>
          <w:trHeight w:val="417"/>
        </w:trPr>
        <w:tc>
          <w:tcPr>
            <w:tcW w:w="805" w:type="dxa"/>
            <w:tcBorders>
              <w:top w:val="single" w:sz="4" w:space="0" w:color="auto"/>
              <w:left w:val="single" w:sz="4" w:space="0" w:color="auto"/>
              <w:bottom w:val="single" w:sz="4" w:space="0" w:color="auto"/>
              <w:right w:val="single" w:sz="4" w:space="0" w:color="auto"/>
            </w:tcBorders>
          </w:tcPr>
          <w:p w:rsidR="009033E3" w:rsidRPr="009033E3" w:rsidRDefault="009033E3" w:rsidP="009033E3">
            <w:pPr>
              <w:spacing w:after="0" w:line="240" w:lineRule="auto"/>
              <w:jc w:val="center"/>
              <w:rPr>
                <w:rFonts w:ascii="Times New Roman" w:eastAsia="Times New Roman" w:hAnsi="Times New Roman" w:cs="Times New Roman"/>
                <w:sz w:val="24"/>
                <w:szCs w:val="24"/>
              </w:rPr>
            </w:pPr>
            <w:r w:rsidRPr="009033E3">
              <w:rPr>
                <w:rFonts w:ascii="Times New Roman" w:eastAsia="Times New Roman" w:hAnsi="Times New Roman" w:cs="Times New Roman"/>
                <w:sz w:val="24"/>
                <w:szCs w:val="24"/>
              </w:rPr>
              <w:t>4.</w:t>
            </w:r>
          </w:p>
        </w:tc>
        <w:tc>
          <w:tcPr>
            <w:tcW w:w="5966" w:type="dxa"/>
            <w:tcBorders>
              <w:top w:val="single" w:sz="4" w:space="0" w:color="auto"/>
              <w:left w:val="single" w:sz="4" w:space="0" w:color="auto"/>
              <w:bottom w:val="single" w:sz="4" w:space="0" w:color="auto"/>
              <w:right w:val="single" w:sz="4" w:space="0" w:color="auto"/>
            </w:tcBorders>
          </w:tcPr>
          <w:p w:rsidR="009033E3" w:rsidRPr="009033E3" w:rsidRDefault="009033E3" w:rsidP="009033E3">
            <w:pPr>
              <w:spacing w:after="0" w:line="240" w:lineRule="auto"/>
              <w:rPr>
                <w:rFonts w:ascii="Times New Roman" w:eastAsia="Times New Roman" w:hAnsi="Times New Roman" w:cs="Times New Roman"/>
                <w:sz w:val="24"/>
                <w:szCs w:val="24"/>
              </w:rPr>
            </w:pPr>
            <w:r w:rsidRPr="009033E3">
              <w:rPr>
                <w:rFonts w:ascii="Times New Roman" w:eastAsia="Times New Roman" w:hAnsi="Times New Roman" w:cs="Times New Roman"/>
                <w:sz w:val="24"/>
                <w:szCs w:val="24"/>
              </w:rPr>
              <w:t>Перевозка тела (останков) умершего на кладбище</w:t>
            </w:r>
          </w:p>
        </w:tc>
        <w:tc>
          <w:tcPr>
            <w:tcW w:w="2483" w:type="dxa"/>
            <w:tcBorders>
              <w:top w:val="single" w:sz="4" w:space="0" w:color="auto"/>
              <w:left w:val="single" w:sz="4" w:space="0" w:color="auto"/>
              <w:bottom w:val="single" w:sz="4" w:space="0" w:color="auto"/>
              <w:right w:val="single" w:sz="4" w:space="0" w:color="auto"/>
            </w:tcBorders>
            <w:vAlign w:val="bottom"/>
          </w:tcPr>
          <w:p w:rsidR="009033E3" w:rsidRPr="009033E3" w:rsidRDefault="009033E3" w:rsidP="009033E3">
            <w:pPr>
              <w:spacing w:after="0" w:line="240" w:lineRule="auto"/>
              <w:jc w:val="right"/>
              <w:rPr>
                <w:rFonts w:ascii="Times New Roman" w:eastAsia="Times New Roman" w:hAnsi="Times New Roman" w:cs="Times New Roman"/>
                <w:color w:val="000000"/>
                <w:sz w:val="24"/>
                <w:szCs w:val="24"/>
              </w:rPr>
            </w:pPr>
            <w:r w:rsidRPr="009033E3">
              <w:rPr>
                <w:rFonts w:ascii="Times New Roman" w:eastAsia="Times New Roman" w:hAnsi="Times New Roman" w:cs="Times New Roman"/>
                <w:color w:val="000000"/>
                <w:sz w:val="24"/>
                <w:szCs w:val="24"/>
              </w:rPr>
              <w:t>1600,09</w:t>
            </w:r>
          </w:p>
        </w:tc>
      </w:tr>
      <w:tr w:rsidR="009033E3" w:rsidRPr="009033E3" w:rsidTr="00AF2DBE">
        <w:trPr>
          <w:trHeight w:val="290"/>
        </w:trPr>
        <w:tc>
          <w:tcPr>
            <w:tcW w:w="805" w:type="dxa"/>
            <w:tcBorders>
              <w:top w:val="single" w:sz="4" w:space="0" w:color="auto"/>
              <w:left w:val="single" w:sz="4" w:space="0" w:color="auto"/>
              <w:bottom w:val="single" w:sz="4" w:space="0" w:color="auto"/>
              <w:right w:val="single" w:sz="4" w:space="0" w:color="auto"/>
            </w:tcBorders>
          </w:tcPr>
          <w:p w:rsidR="009033E3" w:rsidRPr="009033E3" w:rsidRDefault="009033E3" w:rsidP="009033E3">
            <w:pPr>
              <w:spacing w:after="0" w:line="240" w:lineRule="auto"/>
              <w:jc w:val="center"/>
              <w:rPr>
                <w:rFonts w:ascii="Times New Roman" w:eastAsia="Times New Roman" w:hAnsi="Times New Roman" w:cs="Times New Roman"/>
                <w:sz w:val="24"/>
                <w:szCs w:val="24"/>
              </w:rPr>
            </w:pPr>
            <w:r w:rsidRPr="009033E3">
              <w:rPr>
                <w:rFonts w:ascii="Times New Roman" w:eastAsia="Times New Roman" w:hAnsi="Times New Roman" w:cs="Times New Roman"/>
                <w:sz w:val="24"/>
                <w:szCs w:val="24"/>
              </w:rPr>
              <w:t>5.</w:t>
            </w:r>
          </w:p>
        </w:tc>
        <w:tc>
          <w:tcPr>
            <w:tcW w:w="5966" w:type="dxa"/>
            <w:tcBorders>
              <w:top w:val="single" w:sz="4" w:space="0" w:color="auto"/>
              <w:left w:val="single" w:sz="4" w:space="0" w:color="auto"/>
              <w:bottom w:val="single" w:sz="4" w:space="0" w:color="auto"/>
              <w:right w:val="single" w:sz="4" w:space="0" w:color="auto"/>
            </w:tcBorders>
          </w:tcPr>
          <w:p w:rsidR="009033E3" w:rsidRPr="009033E3" w:rsidRDefault="009033E3" w:rsidP="009033E3">
            <w:pPr>
              <w:spacing w:after="0" w:line="240" w:lineRule="auto"/>
              <w:rPr>
                <w:rFonts w:ascii="Times New Roman" w:eastAsia="Times New Roman" w:hAnsi="Times New Roman" w:cs="Times New Roman"/>
                <w:sz w:val="24"/>
                <w:szCs w:val="24"/>
              </w:rPr>
            </w:pPr>
            <w:r w:rsidRPr="009033E3">
              <w:rPr>
                <w:rFonts w:ascii="Times New Roman" w:eastAsia="Times New Roman" w:hAnsi="Times New Roman" w:cs="Times New Roman"/>
                <w:sz w:val="24"/>
                <w:szCs w:val="24"/>
              </w:rPr>
              <w:t xml:space="preserve">Погребение </w:t>
            </w:r>
          </w:p>
        </w:tc>
        <w:tc>
          <w:tcPr>
            <w:tcW w:w="2483" w:type="dxa"/>
            <w:tcBorders>
              <w:top w:val="single" w:sz="4" w:space="0" w:color="auto"/>
              <w:left w:val="single" w:sz="4" w:space="0" w:color="auto"/>
              <w:bottom w:val="single" w:sz="4" w:space="0" w:color="auto"/>
              <w:right w:val="single" w:sz="4" w:space="0" w:color="auto"/>
            </w:tcBorders>
            <w:vAlign w:val="bottom"/>
          </w:tcPr>
          <w:p w:rsidR="009033E3" w:rsidRPr="009033E3" w:rsidRDefault="009033E3" w:rsidP="009033E3">
            <w:pPr>
              <w:spacing w:after="0" w:line="240" w:lineRule="auto"/>
              <w:jc w:val="right"/>
              <w:rPr>
                <w:rFonts w:ascii="Times New Roman" w:eastAsia="Times New Roman" w:hAnsi="Times New Roman" w:cs="Times New Roman"/>
                <w:color w:val="000000"/>
                <w:sz w:val="24"/>
                <w:szCs w:val="24"/>
              </w:rPr>
            </w:pPr>
            <w:r w:rsidRPr="009033E3">
              <w:rPr>
                <w:rFonts w:ascii="Times New Roman" w:eastAsia="Times New Roman" w:hAnsi="Times New Roman" w:cs="Times New Roman"/>
                <w:color w:val="000000"/>
                <w:sz w:val="24"/>
                <w:szCs w:val="24"/>
              </w:rPr>
              <w:t>2546,36</w:t>
            </w:r>
          </w:p>
        </w:tc>
      </w:tr>
      <w:tr w:rsidR="009033E3" w:rsidRPr="009033E3" w:rsidTr="00AF2DBE">
        <w:trPr>
          <w:trHeight w:val="315"/>
        </w:trPr>
        <w:tc>
          <w:tcPr>
            <w:tcW w:w="805" w:type="dxa"/>
            <w:tcBorders>
              <w:top w:val="single" w:sz="4" w:space="0" w:color="auto"/>
              <w:left w:val="single" w:sz="4" w:space="0" w:color="auto"/>
              <w:bottom w:val="single" w:sz="4" w:space="0" w:color="auto"/>
              <w:right w:val="single" w:sz="4" w:space="0" w:color="auto"/>
            </w:tcBorders>
          </w:tcPr>
          <w:p w:rsidR="009033E3" w:rsidRPr="009033E3" w:rsidRDefault="009033E3" w:rsidP="009033E3">
            <w:pPr>
              <w:spacing w:after="0" w:line="240" w:lineRule="auto"/>
              <w:jc w:val="center"/>
              <w:rPr>
                <w:rFonts w:ascii="Times New Roman" w:eastAsia="Times New Roman" w:hAnsi="Times New Roman" w:cs="Times New Roman"/>
                <w:sz w:val="24"/>
                <w:szCs w:val="24"/>
              </w:rPr>
            </w:pPr>
          </w:p>
        </w:tc>
        <w:tc>
          <w:tcPr>
            <w:tcW w:w="5966" w:type="dxa"/>
            <w:tcBorders>
              <w:top w:val="single" w:sz="4" w:space="0" w:color="auto"/>
              <w:left w:val="single" w:sz="4" w:space="0" w:color="auto"/>
              <w:bottom w:val="single" w:sz="4" w:space="0" w:color="auto"/>
              <w:right w:val="single" w:sz="4" w:space="0" w:color="auto"/>
            </w:tcBorders>
          </w:tcPr>
          <w:p w:rsidR="009033E3" w:rsidRPr="009033E3" w:rsidRDefault="009033E3" w:rsidP="009033E3">
            <w:pPr>
              <w:spacing w:after="0" w:line="240" w:lineRule="auto"/>
              <w:rPr>
                <w:rFonts w:ascii="Times New Roman" w:eastAsia="Times New Roman" w:hAnsi="Times New Roman" w:cs="Times New Roman"/>
                <w:b/>
                <w:sz w:val="24"/>
                <w:szCs w:val="24"/>
              </w:rPr>
            </w:pPr>
            <w:r w:rsidRPr="009033E3">
              <w:rPr>
                <w:rFonts w:ascii="Times New Roman" w:eastAsia="Times New Roman" w:hAnsi="Times New Roman" w:cs="Times New Roman"/>
                <w:b/>
                <w:sz w:val="24"/>
                <w:szCs w:val="24"/>
              </w:rPr>
              <w:t>Итого:</w:t>
            </w:r>
          </w:p>
        </w:tc>
        <w:tc>
          <w:tcPr>
            <w:tcW w:w="2483" w:type="dxa"/>
            <w:tcBorders>
              <w:top w:val="single" w:sz="4" w:space="0" w:color="auto"/>
              <w:left w:val="single" w:sz="4" w:space="0" w:color="auto"/>
              <w:bottom w:val="single" w:sz="4" w:space="0" w:color="auto"/>
              <w:right w:val="single" w:sz="4" w:space="0" w:color="auto"/>
            </w:tcBorders>
            <w:vAlign w:val="bottom"/>
          </w:tcPr>
          <w:p w:rsidR="009033E3" w:rsidRPr="009033E3" w:rsidRDefault="009033E3" w:rsidP="009033E3">
            <w:pPr>
              <w:spacing w:after="0" w:line="240" w:lineRule="auto"/>
              <w:jc w:val="right"/>
              <w:rPr>
                <w:rFonts w:ascii="Times New Roman" w:eastAsia="Times New Roman" w:hAnsi="Times New Roman" w:cs="Times New Roman"/>
                <w:b/>
                <w:color w:val="000000"/>
                <w:sz w:val="24"/>
                <w:szCs w:val="24"/>
              </w:rPr>
            </w:pPr>
            <w:r w:rsidRPr="009033E3">
              <w:rPr>
                <w:rFonts w:ascii="Times New Roman" w:eastAsia="Times New Roman" w:hAnsi="Times New Roman" w:cs="Times New Roman"/>
                <w:b/>
                <w:color w:val="000000"/>
                <w:sz w:val="24"/>
                <w:szCs w:val="24"/>
              </w:rPr>
              <w:t>7793,48</w:t>
            </w:r>
          </w:p>
        </w:tc>
      </w:tr>
    </w:tbl>
    <w:p w:rsidR="009033E3" w:rsidRPr="009033E3" w:rsidRDefault="009033E3" w:rsidP="009033E3">
      <w:pPr>
        <w:spacing w:after="0" w:line="240" w:lineRule="auto"/>
        <w:jc w:val="center"/>
        <w:rPr>
          <w:rFonts w:ascii="Times New Roman" w:eastAsia="Times New Roman" w:hAnsi="Times New Roman" w:cs="Times New Roman"/>
        </w:rPr>
      </w:pPr>
    </w:p>
    <w:p w:rsidR="009033E3" w:rsidRPr="009033E3" w:rsidRDefault="009033E3" w:rsidP="009033E3">
      <w:pPr>
        <w:spacing w:after="0" w:line="240" w:lineRule="auto"/>
        <w:rPr>
          <w:rFonts w:ascii="Times New Roman" w:eastAsia="Times New Roman" w:hAnsi="Times New Roman" w:cs="Times New Roman"/>
        </w:rPr>
      </w:pPr>
    </w:p>
    <w:p w:rsidR="009033E3" w:rsidRPr="009033E3" w:rsidRDefault="009033E3" w:rsidP="009033E3">
      <w:pPr>
        <w:spacing w:after="0" w:line="240" w:lineRule="auto"/>
        <w:jc w:val="both"/>
        <w:rPr>
          <w:rFonts w:ascii="Times New Roman" w:eastAsia="Times New Roman" w:hAnsi="Times New Roman" w:cs="Times New Roman"/>
          <w:b/>
          <w:sz w:val="24"/>
          <w:szCs w:val="24"/>
        </w:rPr>
      </w:pPr>
      <w:r w:rsidRPr="009033E3">
        <w:rPr>
          <w:rFonts w:ascii="Times New Roman" w:eastAsia="Times New Roman" w:hAnsi="Times New Roman" w:cs="Times New Roman"/>
          <w:b/>
          <w:sz w:val="24"/>
          <w:szCs w:val="24"/>
        </w:rPr>
        <w:t>Согласовано:</w:t>
      </w:r>
    </w:p>
    <w:p w:rsidR="009033E3" w:rsidRPr="009033E3" w:rsidRDefault="009033E3" w:rsidP="009033E3">
      <w:pPr>
        <w:spacing w:after="0" w:line="240" w:lineRule="auto"/>
        <w:jc w:val="both"/>
        <w:rPr>
          <w:rFonts w:ascii="Times New Roman" w:eastAsia="Times New Roman" w:hAnsi="Times New Roman" w:cs="Times New Roman"/>
          <w:b/>
          <w:sz w:val="24"/>
          <w:szCs w:val="24"/>
        </w:rPr>
      </w:pPr>
    </w:p>
    <w:tbl>
      <w:tblPr>
        <w:tblW w:w="0" w:type="auto"/>
        <w:tblLook w:val="04A0" w:firstRow="1" w:lastRow="0" w:firstColumn="1" w:lastColumn="0" w:noHBand="0" w:noVBand="1"/>
      </w:tblPr>
      <w:tblGrid>
        <w:gridCol w:w="5035"/>
        <w:gridCol w:w="4536"/>
      </w:tblGrid>
      <w:tr w:rsidR="009033E3" w:rsidRPr="009033E3" w:rsidTr="00AF2DBE">
        <w:tc>
          <w:tcPr>
            <w:tcW w:w="5035" w:type="dxa"/>
          </w:tcPr>
          <w:p w:rsidR="009033E3" w:rsidRPr="009033E3" w:rsidRDefault="009033E3" w:rsidP="009033E3">
            <w:pPr>
              <w:spacing w:after="0" w:line="240" w:lineRule="auto"/>
              <w:rPr>
                <w:rFonts w:ascii="Times New Roman" w:eastAsia="Times New Roman" w:hAnsi="Times New Roman" w:cs="Times New Roman"/>
                <w:sz w:val="24"/>
                <w:szCs w:val="24"/>
              </w:rPr>
            </w:pPr>
          </w:p>
          <w:p w:rsidR="009033E3" w:rsidRPr="009033E3" w:rsidRDefault="009033E3" w:rsidP="009033E3">
            <w:pPr>
              <w:spacing w:after="0" w:line="240" w:lineRule="auto"/>
              <w:rPr>
                <w:rFonts w:ascii="Times New Roman" w:eastAsia="Times New Roman" w:hAnsi="Times New Roman" w:cs="Times New Roman"/>
                <w:sz w:val="24"/>
                <w:szCs w:val="24"/>
              </w:rPr>
            </w:pPr>
            <w:r w:rsidRPr="009033E3">
              <w:rPr>
                <w:rFonts w:ascii="Times New Roman" w:eastAsia="Times New Roman" w:hAnsi="Times New Roman" w:cs="Times New Roman"/>
                <w:sz w:val="24"/>
                <w:szCs w:val="24"/>
              </w:rPr>
              <w:t>Руководитель Департамента социальной защиты Воронежской области</w:t>
            </w:r>
          </w:p>
        </w:tc>
        <w:tc>
          <w:tcPr>
            <w:tcW w:w="4536" w:type="dxa"/>
          </w:tcPr>
          <w:p w:rsidR="009033E3" w:rsidRPr="009033E3" w:rsidRDefault="009033E3" w:rsidP="009033E3">
            <w:pPr>
              <w:spacing w:after="0" w:line="240" w:lineRule="auto"/>
              <w:rPr>
                <w:rFonts w:ascii="Times New Roman" w:eastAsia="Times New Roman" w:hAnsi="Times New Roman" w:cs="Times New Roman"/>
                <w:sz w:val="24"/>
                <w:szCs w:val="24"/>
              </w:rPr>
            </w:pPr>
          </w:p>
          <w:p w:rsidR="009033E3" w:rsidRPr="009033E3" w:rsidRDefault="009033E3" w:rsidP="009033E3">
            <w:pPr>
              <w:spacing w:after="0" w:line="240" w:lineRule="auto"/>
              <w:rPr>
                <w:rFonts w:ascii="Times New Roman" w:eastAsia="Times New Roman" w:hAnsi="Times New Roman" w:cs="Times New Roman"/>
                <w:sz w:val="24"/>
                <w:szCs w:val="24"/>
              </w:rPr>
            </w:pPr>
          </w:p>
          <w:p w:rsidR="009033E3" w:rsidRPr="009033E3" w:rsidRDefault="009033E3" w:rsidP="009033E3">
            <w:pPr>
              <w:spacing w:after="0" w:line="240" w:lineRule="auto"/>
              <w:rPr>
                <w:rFonts w:ascii="Times New Roman" w:eastAsia="Times New Roman" w:hAnsi="Times New Roman" w:cs="Times New Roman"/>
                <w:sz w:val="24"/>
                <w:szCs w:val="24"/>
              </w:rPr>
            </w:pPr>
            <w:r w:rsidRPr="009033E3">
              <w:rPr>
                <w:rFonts w:ascii="Times New Roman" w:eastAsia="Times New Roman" w:hAnsi="Times New Roman" w:cs="Times New Roman"/>
                <w:sz w:val="24"/>
                <w:szCs w:val="24"/>
              </w:rPr>
              <w:t>____________         О.В. Сергеева</w:t>
            </w:r>
          </w:p>
        </w:tc>
      </w:tr>
      <w:tr w:rsidR="009033E3" w:rsidRPr="009033E3" w:rsidTr="00AF2DBE">
        <w:tc>
          <w:tcPr>
            <w:tcW w:w="5035" w:type="dxa"/>
          </w:tcPr>
          <w:p w:rsidR="009033E3" w:rsidRPr="009033E3" w:rsidRDefault="009033E3" w:rsidP="009033E3">
            <w:pPr>
              <w:spacing w:after="0" w:line="240" w:lineRule="auto"/>
              <w:rPr>
                <w:rFonts w:ascii="Times New Roman" w:eastAsia="Times New Roman" w:hAnsi="Times New Roman" w:cs="Times New Roman"/>
                <w:sz w:val="24"/>
                <w:szCs w:val="24"/>
              </w:rPr>
            </w:pPr>
          </w:p>
          <w:p w:rsidR="009033E3" w:rsidRPr="009033E3" w:rsidRDefault="009033E3" w:rsidP="009033E3">
            <w:pPr>
              <w:spacing w:after="0" w:line="240" w:lineRule="auto"/>
              <w:rPr>
                <w:rFonts w:ascii="Times New Roman" w:eastAsia="Times New Roman" w:hAnsi="Times New Roman" w:cs="Times New Roman"/>
                <w:sz w:val="24"/>
                <w:szCs w:val="24"/>
              </w:rPr>
            </w:pPr>
          </w:p>
          <w:p w:rsidR="009033E3" w:rsidRPr="009033E3" w:rsidRDefault="009033E3" w:rsidP="009033E3">
            <w:pPr>
              <w:spacing w:after="0" w:line="240" w:lineRule="auto"/>
              <w:rPr>
                <w:rFonts w:ascii="Times New Roman" w:eastAsia="Times New Roman" w:hAnsi="Times New Roman" w:cs="Times New Roman"/>
                <w:sz w:val="24"/>
                <w:szCs w:val="24"/>
              </w:rPr>
            </w:pPr>
          </w:p>
          <w:p w:rsidR="009033E3" w:rsidRPr="009033E3" w:rsidRDefault="009033E3" w:rsidP="009033E3">
            <w:pPr>
              <w:spacing w:after="0" w:line="240" w:lineRule="auto"/>
              <w:rPr>
                <w:rFonts w:ascii="Times New Roman" w:eastAsia="Times New Roman" w:hAnsi="Times New Roman" w:cs="Times New Roman"/>
                <w:sz w:val="24"/>
                <w:szCs w:val="24"/>
              </w:rPr>
            </w:pPr>
            <w:r w:rsidRPr="009033E3">
              <w:rPr>
                <w:rFonts w:ascii="Times New Roman" w:eastAsia="Times New Roman" w:hAnsi="Times New Roman" w:cs="Times New Roman"/>
                <w:sz w:val="24"/>
                <w:szCs w:val="24"/>
              </w:rPr>
              <w:t xml:space="preserve">Руководитель Клиентской службы (на правах отдела) в </w:t>
            </w:r>
            <w:proofErr w:type="spellStart"/>
            <w:r w:rsidRPr="009033E3">
              <w:rPr>
                <w:rFonts w:ascii="Times New Roman" w:eastAsia="Times New Roman" w:hAnsi="Times New Roman" w:cs="Times New Roman"/>
                <w:sz w:val="24"/>
                <w:szCs w:val="24"/>
              </w:rPr>
              <w:t>Панинском</w:t>
            </w:r>
            <w:proofErr w:type="spellEnd"/>
            <w:r w:rsidRPr="009033E3">
              <w:rPr>
                <w:rFonts w:ascii="Times New Roman" w:eastAsia="Times New Roman" w:hAnsi="Times New Roman" w:cs="Times New Roman"/>
                <w:sz w:val="24"/>
                <w:szCs w:val="24"/>
              </w:rPr>
              <w:t xml:space="preserve"> районе (действующая по доверенности)                                                            </w:t>
            </w:r>
          </w:p>
        </w:tc>
        <w:tc>
          <w:tcPr>
            <w:tcW w:w="4536" w:type="dxa"/>
          </w:tcPr>
          <w:p w:rsidR="009033E3" w:rsidRPr="009033E3" w:rsidRDefault="009033E3" w:rsidP="009033E3">
            <w:pPr>
              <w:spacing w:after="0" w:line="240" w:lineRule="auto"/>
              <w:rPr>
                <w:rFonts w:ascii="Times New Roman" w:eastAsia="Times New Roman" w:hAnsi="Times New Roman" w:cs="Times New Roman"/>
                <w:sz w:val="24"/>
                <w:szCs w:val="24"/>
              </w:rPr>
            </w:pPr>
          </w:p>
          <w:p w:rsidR="009033E3" w:rsidRPr="009033E3" w:rsidRDefault="009033E3" w:rsidP="009033E3">
            <w:pPr>
              <w:spacing w:after="0" w:line="240" w:lineRule="auto"/>
              <w:rPr>
                <w:rFonts w:ascii="Times New Roman" w:eastAsia="Times New Roman" w:hAnsi="Times New Roman" w:cs="Times New Roman"/>
                <w:sz w:val="24"/>
                <w:szCs w:val="24"/>
              </w:rPr>
            </w:pPr>
          </w:p>
          <w:p w:rsidR="009033E3" w:rsidRPr="009033E3" w:rsidRDefault="009033E3" w:rsidP="009033E3">
            <w:pPr>
              <w:spacing w:after="0" w:line="240" w:lineRule="auto"/>
              <w:rPr>
                <w:rFonts w:ascii="Times New Roman" w:eastAsia="Times New Roman" w:hAnsi="Times New Roman" w:cs="Times New Roman"/>
                <w:sz w:val="24"/>
                <w:szCs w:val="24"/>
              </w:rPr>
            </w:pPr>
          </w:p>
          <w:p w:rsidR="009033E3" w:rsidRPr="009033E3" w:rsidRDefault="009033E3" w:rsidP="009033E3">
            <w:pPr>
              <w:spacing w:after="0" w:line="240" w:lineRule="auto"/>
              <w:rPr>
                <w:rFonts w:ascii="Times New Roman" w:eastAsia="Times New Roman" w:hAnsi="Times New Roman" w:cs="Times New Roman"/>
                <w:sz w:val="24"/>
                <w:szCs w:val="24"/>
              </w:rPr>
            </w:pPr>
          </w:p>
          <w:p w:rsidR="009033E3" w:rsidRPr="009033E3" w:rsidRDefault="009033E3" w:rsidP="009033E3">
            <w:pPr>
              <w:spacing w:after="0" w:line="240" w:lineRule="auto"/>
              <w:rPr>
                <w:rFonts w:ascii="Times New Roman" w:eastAsia="Times New Roman" w:hAnsi="Times New Roman" w:cs="Times New Roman"/>
                <w:sz w:val="24"/>
                <w:szCs w:val="24"/>
              </w:rPr>
            </w:pPr>
          </w:p>
          <w:p w:rsidR="009033E3" w:rsidRPr="009033E3" w:rsidRDefault="009033E3" w:rsidP="009033E3">
            <w:pPr>
              <w:spacing w:after="0" w:line="240" w:lineRule="auto"/>
              <w:rPr>
                <w:rFonts w:ascii="Times New Roman" w:eastAsia="Times New Roman" w:hAnsi="Times New Roman" w:cs="Times New Roman"/>
                <w:sz w:val="24"/>
                <w:szCs w:val="24"/>
              </w:rPr>
            </w:pPr>
            <w:r w:rsidRPr="009033E3">
              <w:rPr>
                <w:rFonts w:ascii="Times New Roman" w:eastAsia="Times New Roman" w:hAnsi="Times New Roman" w:cs="Times New Roman"/>
                <w:sz w:val="24"/>
                <w:szCs w:val="24"/>
              </w:rPr>
              <w:t>____________        Н.Н. Голованова</w:t>
            </w:r>
          </w:p>
          <w:p w:rsidR="009033E3" w:rsidRPr="009033E3" w:rsidRDefault="009033E3" w:rsidP="009033E3">
            <w:pPr>
              <w:spacing w:after="0" w:line="240" w:lineRule="auto"/>
              <w:rPr>
                <w:rFonts w:ascii="Times New Roman" w:eastAsia="Times New Roman" w:hAnsi="Times New Roman" w:cs="Times New Roman"/>
                <w:sz w:val="24"/>
                <w:szCs w:val="24"/>
              </w:rPr>
            </w:pPr>
          </w:p>
          <w:p w:rsidR="009033E3" w:rsidRPr="009033E3" w:rsidRDefault="009033E3" w:rsidP="009033E3">
            <w:pPr>
              <w:spacing w:after="0" w:line="240" w:lineRule="auto"/>
              <w:rPr>
                <w:rFonts w:ascii="Times New Roman" w:eastAsia="Times New Roman" w:hAnsi="Times New Roman" w:cs="Times New Roman"/>
                <w:sz w:val="24"/>
                <w:szCs w:val="24"/>
              </w:rPr>
            </w:pPr>
          </w:p>
          <w:p w:rsidR="009033E3" w:rsidRPr="009033E3" w:rsidRDefault="009033E3" w:rsidP="009033E3">
            <w:pPr>
              <w:spacing w:after="0" w:line="240" w:lineRule="auto"/>
              <w:rPr>
                <w:rFonts w:ascii="Times New Roman" w:eastAsia="Times New Roman" w:hAnsi="Times New Roman" w:cs="Times New Roman"/>
                <w:sz w:val="24"/>
                <w:szCs w:val="24"/>
              </w:rPr>
            </w:pPr>
          </w:p>
        </w:tc>
      </w:tr>
    </w:tbl>
    <w:p w:rsidR="00784170" w:rsidRPr="008C439C" w:rsidRDefault="00784170" w:rsidP="00784170">
      <w:pPr>
        <w:spacing w:after="0"/>
        <w:jc w:val="both"/>
        <w:rPr>
          <w:rFonts w:ascii="Times New Roman" w:hAnsi="Times New Roman" w:cs="Times New Roman"/>
          <w:sz w:val="24"/>
          <w:szCs w:val="24"/>
        </w:rPr>
      </w:pPr>
    </w:p>
    <w:p w:rsidR="00784170" w:rsidRPr="008C439C" w:rsidRDefault="00784170" w:rsidP="00784170">
      <w:pPr>
        <w:spacing w:after="0"/>
        <w:rPr>
          <w:rFonts w:ascii="Times New Roman" w:hAnsi="Times New Roman" w:cs="Times New Roman"/>
          <w:sz w:val="24"/>
          <w:szCs w:val="24"/>
        </w:rPr>
      </w:pPr>
    </w:p>
    <w:p w:rsidR="00784170" w:rsidRDefault="00784170" w:rsidP="00784170">
      <w:pPr>
        <w:spacing w:after="0"/>
        <w:jc w:val="both"/>
        <w:rPr>
          <w:rFonts w:ascii="Times New Roman" w:hAnsi="Times New Roman" w:cs="Times New Roman"/>
          <w:sz w:val="24"/>
          <w:szCs w:val="24"/>
        </w:rPr>
      </w:pPr>
    </w:p>
    <w:p w:rsidR="009033E3" w:rsidRDefault="009033E3" w:rsidP="00784170">
      <w:pPr>
        <w:spacing w:after="0"/>
        <w:jc w:val="both"/>
        <w:rPr>
          <w:rFonts w:ascii="Times New Roman" w:hAnsi="Times New Roman" w:cs="Times New Roman"/>
          <w:sz w:val="24"/>
          <w:szCs w:val="24"/>
        </w:rPr>
      </w:pPr>
    </w:p>
    <w:p w:rsidR="009033E3" w:rsidRDefault="009033E3" w:rsidP="00784170">
      <w:pPr>
        <w:spacing w:after="0"/>
        <w:jc w:val="both"/>
        <w:rPr>
          <w:rFonts w:ascii="Times New Roman" w:hAnsi="Times New Roman" w:cs="Times New Roman"/>
          <w:sz w:val="24"/>
          <w:szCs w:val="24"/>
        </w:rPr>
      </w:pPr>
    </w:p>
    <w:p w:rsidR="009033E3" w:rsidRDefault="009033E3" w:rsidP="00784170">
      <w:pPr>
        <w:spacing w:after="0"/>
        <w:jc w:val="both"/>
        <w:rPr>
          <w:rFonts w:ascii="Times New Roman" w:hAnsi="Times New Roman" w:cs="Times New Roman"/>
          <w:sz w:val="24"/>
          <w:szCs w:val="24"/>
        </w:rPr>
      </w:pPr>
    </w:p>
    <w:p w:rsidR="00784170" w:rsidRDefault="00784170" w:rsidP="00784170">
      <w:pPr>
        <w:spacing w:after="0"/>
        <w:jc w:val="both"/>
        <w:rPr>
          <w:rFonts w:ascii="Times New Roman" w:hAnsi="Times New Roman" w:cs="Times New Roman"/>
          <w:sz w:val="24"/>
          <w:szCs w:val="24"/>
        </w:rPr>
      </w:pPr>
    </w:p>
    <w:p w:rsidR="0014624F" w:rsidRPr="008C439C" w:rsidRDefault="0014624F" w:rsidP="00784170">
      <w:pPr>
        <w:spacing w:after="0"/>
        <w:jc w:val="both"/>
        <w:rPr>
          <w:rFonts w:ascii="Times New Roman" w:hAnsi="Times New Roman" w:cs="Times New Roman"/>
          <w:sz w:val="24"/>
          <w:szCs w:val="24"/>
        </w:rPr>
      </w:pPr>
    </w:p>
    <w:p w:rsidR="009033E3" w:rsidRPr="009033E3" w:rsidRDefault="009033E3" w:rsidP="009033E3">
      <w:pPr>
        <w:autoSpaceDE w:val="0"/>
        <w:autoSpaceDN w:val="0"/>
        <w:adjustRightInd w:val="0"/>
        <w:spacing w:after="0" w:line="240" w:lineRule="auto"/>
        <w:ind w:firstLine="709"/>
        <w:contextualSpacing/>
        <w:jc w:val="center"/>
        <w:rPr>
          <w:rFonts w:ascii="Times New Roman" w:eastAsia="Calibri" w:hAnsi="Times New Roman" w:cs="Times New Roman"/>
          <w:b/>
          <w:sz w:val="28"/>
          <w:szCs w:val="28"/>
          <w:lang w:eastAsia="en-US"/>
        </w:rPr>
      </w:pPr>
      <w:r w:rsidRPr="009033E3">
        <w:rPr>
          <w:rFonts w:ascii="Times New Roman" w:eastAsia="Calibri" w:hAnsi="Times New Roman" w:cs="Times New Roman"/>
          <w:b/>
          <w:sz w:val="28"/>
          <w:szCs w:val="28"/>
          <w:lang w:eastAsia="en-US"/>
        </w:rPr>
        <w:t>ПОЯСНИТЕЛЬНАЯ ЗАПИСКА</w:t>
      </w:r>
    </w:p>
    <w:p w:rsidR="009033E3" w:rsidRPr="009033E3" w:rsidRDefault="00BC06D8" w:rsidP="009033E3">
      <w:pPr>
        <w:autoSpaceDE w:val="0"/>
        <w:autoSpaceDN w:val="0"/>
        <w:adjustRightInd w:val="0"/>
        <w:spacing w:after="0" w:line="240" w:lineRule="auto"/>
        <w:ind w:firstLine="709"/>
        <w:contextualSpacing/>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к  постановлению</w:t>
      </w:r>
      <w:r w:rsidR="009033E3" w:rsidRPr="009033E3">
        <w:rPr>
          <w:rFonts w:ascii="Times New Roman" w:eastAsia="Calibri" w:hAnsi="Times New Roman" w:cs="Times New Roman"/>
          <w:b/>
          <w:sz w:val="28"/>
          <w:szCs w:val="28"/>
          <w:lang w:eastAsia="en-US"/>
        </w:rPr>
        <w:t xml:space="preserve"> администрации </w:t>
      </w:r>
      <w:proofErr w:type="spellStart"/>
      <w:r w:rsidR="009033E3">
        <w:rPr>
          <w:rFonts w:ascii="Times New Roman" w:eastAsia="Calibri" w:hAnsi="Times New Roman" w:cs="Times New Roman"/>
          <w:b/>
          <w:sz w:val="28"/>
          <w:szCs w:val="28"/>
          <w:lang w:eastAsia="en-US"/>
        </w:rPr>
        <w:t>Краснолиманского</w:t>
      </w:r>
      <w:proofErr w:type="spellEnd"/>
      <w:r w:rsidR="009033E3">
        <w:rPr>
          <w:rFonts w:ascii="Times New Roman" w:eastAsia="Calibri" w:hAnsi="Times New Roman" w:cs="Times New Roman"/>
          <w:b/>
          <w:sz w:val="28"/>
          <w:szCs w:val="28"/>
          <w:lang w:eastAsia="en-US"/>
        </w:rPr>
        <w:t xml:space="preserve"> сельского</w:t>
      </w:r>
      <w:r w:rsidR="009033E3" w:rsidRPr="009033E3">
        <w:rPr>
          <w:rFonts w:ascii="Times New Roman" w:eastAsia="Calibri" w:hAnsi="Times New Roman" w:cs="Times New Roman"/>
          <w:b/>
          <w:sz w:val="28"/>
          <w:szCs w:val="28"/>
          <w:lang w:eastAsia="en-US"/>
        </w:rPr>
        <w:t xml:space="preserve"> поселения Панинского муниципального района Воронежской области «Об утверждении стоимости услуг по погребению на территории </w:t>
      </w:r>
      <w:proofErr w:type="spellStart"/>
      <w:r w:rsidR="009033E3">
        <w:rPr>
          <w:rFonts w:ascii="Times New Roman" w:eastAsia="Calibri" w:hAnsi="Times New Roman" w:cs="Times New Roman"/>
          <w:b/>
          <w:sz w:val="28"/>
          <w:szCs w:val="28"/>
          <w:lang w:eastAsia="en-US"/>
        </w:rPr>
        <w:t>Краснолиманского</w:t>
      </w:r>
      <w:proofErr w:type="spellEnd"/>
      <w:r w:rsidR="009033E3">
        <w:rPr>
          <w:rFonts w:ascii="Times New Roman" w:eastAsia="Calibri" w:hAnsi="Times New Roman" w:cs="Times New Roman"/>
          <w:b/>
          <w:sz w:val="28"/>
          <w:szCs w:val="28"/>
          <w:lang w:eastAsia="en-US"/>
        </w:rPr>
        <w:t xml:space="preserve"> сельского </w:t>
      </w:r>
      <w:r w:rsidR="009033E3" w:rsidRPr="009033E3">
        <w:rPr>
          <w:rFonts w:ascii="Times New Roman" w:eastAsia="Calibri" w:hAnsi="Times New Roman" w:cs="Times New Roman"/>
          <w:b/>
          <w:sz w:val="28"/>
          <w:szCs w:val="28"/>
          <w:lang w:eastAsia="en-US"/>
        </w:rPr>
        <w:t>поселения Панинского муниципального района Воронежской области»</w:t>
      </w:r>
    </w:p>
    <w:p w:rsidR="009033E3" w:rsidRPr="009033E3" w:rsidRDefault="009033E3" w:rsidP="009033E3">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p>
    <w:p w:rsidR="009033E3" w:rsidRPr="009033E3" w:rsidRDefault="009033E3" w:rsidP="009033E3">
      <w:pPr>
        <w:autoSpaceDE w:val="0"/>
        <w:autoSpaceDN w:val="0"/>
        <w:adjustRightInd w:val="0"/>
        <w:spacing w:after="0" w:line="360" w:lineRule="auto"/>
        <w:ind w:firstLine="709"/>
        <w:contextualSpacing/>
        <w:jc w:val="both"/>
        <w:rPr>
          <w:rFonts w:ascii="Times New Roman" w:eastAsia="Calibri" w:hAnsi="Times New Roman" w:cs="Times New Roman"/>
          <w:sz w:val="28"/>
          <w:szCs w:val="28"/>
          <w:lang w:eastAsia="en-US"/>
        </w:rPr>
      </w:pPr>
      <w:r w:rsidRPr="009033E3">
        <w:rPr>
          <w:rFonts w:ascii="Times New Roman" w:eastAsia="Calibri" w:hAnsi="Times New Roman" w:cs="Times New Roman"/>
          <w:sz w:val="28"/>
          <w:szCs w:val="28"/>
          <w:lang w:eastAsia="en-US"/>
        </w:rPr>
        <w:t>Согласно ст. 9 Федерального закона от 12.01.1996 № 8-ФЗ «О погребении и похоронном деле»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9033E3" w:rsidRPr="009033E3" w:rsidRDefault="009033E3" w:rsidP="009033E3">
      <w:pPr>
        <w:autoSpaceDE w:val="0"/>
        <w:autoSpaceDN w:val="0"/>
        <w:adjustRightInd w:val="0"/>
        <w:spacing w:after="0" w:line="360" w:lineRule="auto"/>
        <w:ind w:firstLine="709"/>
        <w:contextualSpacing/>
        <w:jc w:val="both"/>
        <w:rPr>
          <w:rFonts w:ascii="Times New Roman" w:eastAsia="Calibri" w:hAnsi="Times New Roman" w:cs="Times New Roman"/>
          <w:sz w:val="28"/>
          <w:szCs w:val="28"/>
          <w:lang w:eastAsia="en-US"/>
        </w:rPr>
      </w:pPr>
      <w:r w:rsidRPr="009033E3">
        <w:rPr>
          <w:rFonts w:ascii="Times New Roman" w:eastAsia="Calibri" w:hAnsi="Times New Roman" w:cs="Times New Roman"/>
          <w:sz w:val="28"/>
          <w:szCs w:val="28"/>
          <w:lang w:eastAsia="en-US"/>
        </w:rPr>
        <w:t>1) оформление документов, необходимых для погребения;</w:t>
      </w:r>
    </w:p>
    <w:p w:rsidR="009033E3" w:rsidRPr="009033E3" w:rsidRDefault="009033E3" w:rsidP="009033E3">
      <w:pPr>
        <w:autoSpaceDE w:val="0"/>
        <w:autoSpaceDN w:val="0"/>
        <w:adjustRightInd w:val="0"/>
        <w:spacing w:after="0" w:line="360" w:lineRule="auto"/>
        <w:ind w:firstLine="709"/>
        <w:contextualSpacing/>
        <w:jc w:val="both"/>
        <w:rPr>
          <w:rFonts w:ascii="Times New Roman" w:eastAsia="Calibri" w:hAnsi="Times New Roman" w:cs="Times New Roman"/>
          <w:sz w:val="28"/>
          <w:szCs w:val="28"/>
          <w:lang w:eastAsia="en-US"/>
        </w:rPr>
      </w:pPr>
      <w:r w:rsidRPr="009033E3">
        <w:rPr>
          <w:rFonts w:ascii="Times New Roman" w:eastAsia="Calibri" w:hAnsi="Times New Roman" w:cs="Times New Roman"/>
          <w:sz w:val="28"/>
          <w:szCs w:val="28"/>
          <w:lang w:eastAsia="en-US"/>
        </w:rPr>
        <w:t>2) предоставление и доставка гроба и других предметов, необходимых для погребения;</w:t>
      </w:r>
    </w:p>
    <w:p w:rsidR="009033E3" w:rsidRPr="009033E3" w:rsidRDefault="009033E3" w:rsidP="009033E3">
      <w:pPr>
        <w:autoSpaceDE w:val="0"/>
        <w:autoSpaceDN w:val="0"/>
        <w:adjustRightInd w:val="0"/>
        <w:spacing w:after="0" w:line="360" w:lineRule="auto"/>
        <w:ind w:firstLine="709"/>
        <w:contextualSpacing/>
        <w:jc w:val="both"/>
        <w:rPr>
          <w:rFonts w:ascii="Times New Roman" w:eastAsia="Calibri" w:hAnsi="Times New Roman" w:cs="Times New Roman"/>
          <w:sz w:val="28"/>
          <w:szCs w:val="28"/>
          <w:lang w:eastAsia="en-US"/>
        </w:rPr>
      </w:pPr>
      <w:r w:rsidRPr="009033E3">
        <w:rPr>
          <w:rFonts w:ascii="Times New Roman" w:eastAsia="Calibri" w:hAnsi="Times New Roman" w:cs="Times New Roman"/>
          <w:sz w:val="28"/>
          <w:szCs w:val="28"/>
          <w:lang w:eastAsia="en-US"/>
        </w:rPr>
        <w:t>3) перевозка тела (останков) умершего на кладбище (в крематорий);</w:t>
      </w:r>
    </w:p>
    <w:p w:rsidR="009033E3" w:rsidRPr="009033E3" w:rsidRDefault="009033E3" w:rsidP="009033E3">
      <w:pPr>
        <w:autoSpaceDE w:val="0"/>
        <w:autoSpaceDN w:val="0"/>
        <w:adjustRightInd w:val="0"/>
        <w:spacing w:after="0" w:line="360" w:lineRule="auto"/>
        <w:ind w:firstLine="709"/>
        <w:contextualSpacing/>
        <w:jc w:val="both"/>
        <w:rPr>
          <w:rFonts w:ascii="Times New Roman" w:eastAsia="Calibri" w:hAnsi="Times New Roman" w:cs="Times New Roman"/>
          <w:sz w:val="28"/>
          <w:szCs w:val="28"/>
          <w:lang w:eastAsia="en-US"/>
        </w:rPr>
      </w:pPr>
      <w:r w:rsidRPr="009033E3">
        <w:rPr>
          <w:rFonts w:ascii="Times New Roman" w:eastAsia="Calibri" w:hAnsi="Times New Roman" w:cs="Times New Roman"/>
          <w:sz w:val="28"/>
          <w:szCs w:val="28"/>
          <w:lang w:eastAsia="en-US"/>
        </w:rPr>
        <w:t>4) погребение (кремация с последующей выдачей урны с прахом).</w:t>
      </w:r>
    </w:p>
    <w:p w:rsidR="009033E3" w:rsidRPr="009033E3" w:rsidRDefault="009033E3" w:rsidP="009033E3">
      <w:pPr>
        <w:autoSpaceDE w:val="0"/>
        <w:autoSpaceDN w:val="0"/>
        <w:adjustRightInd w:val="0"/>
        <w:spacing w:after="0" w:line="360" w:lineRule="auto"/>
        <w:ind w:firstLine="709"/>
        <w:contextualSpacing/>
        <w:jc w:val="both"/>
        <w:rPr>
          <w:rFonts w:ascii="Times New Roman" w:eastAsia="Calibri" w:hAnsi="Times New Roman" w:cs="Times New Roman"/>
          <w:sz w:val="28"/>
          <w:szCs w:val="28"/>
          <w:lang w:eastAsia="en-US"/>
        </w:rPr>
      </w:pPr>
      <w:r w:rsidRPr="009033E3">
        <w:rPr>
          <w:rFonts w:ascii="Times New Roman" w:eastAsia="Calibri" w:hAnsi="Times New Roman" w:cs="Times New Roman"/>
          <w:sz w:val="28"/>
          <w:szCs w:val="28"/>
          <w:lang w:eastAsia="en-US"/>
        </w:rPr>
        <w:t>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соответствующими отделениями Фонда пенсионного и социального страхования Российской Федерации, а также с органами государственной власти субъектов Российской Федерации.</w:t>
      </w:r>
    </w:p>
    <w:p w:rsidR="009033E3" w:rsidRPr="009033E3" w:rsidRDefault="002F234E" w:rsidP="009033E3">
      <w:pPr>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noProof/>
          <w:sz w:val="28"/>
          <w:szCs w:val="28"/>
        </w:rPr>
        <w:pict>
          <v:shapetype id="_x0000_t32" coordsize="21600,21600" o:spt="32" o:oned="t" path="m,l21600,21600e" filled="f">
            <v:path arrowok="t" fillok="f" o:connecttype="none"/>
            <o:lock v:ext="edit" shapetype="t"/>
          </v:shapetype>
          <v:shape id="_x0000_s1029" type="#_x0000_t32" style="position:absolute;left:0;text-align:left;margin-left:19.8pt;margin-top:37.1pt;width:29.45pt;height:.05pt;z-index:251660288" o:connectortype="straight"/>
        </w:pict>
      </w:r>
      <w:r>
        <w:rPr>
          <w:rFonts w:ascii="Times New Roman" w:eastAsia="Calibri" w:hAnsi="Times New Roman" w:cs="Times New Roman"/>
          <w:noProof/>
          <w:sz w:val="28"/>
          <w:szCs w:val="28"/>
        </w:rPr>
        <w:pict>
          <v:shape id="_x0000_s1028" type="#_x0000_t32" style="position:absolute;left:0;text-align:left;margin-left:402.85pt;margin-top:13.25pt;width:29.45pt;height:.05pt;z-index:251659264" o:connectortype="straight"/>
        </w:pict>
      </w:r>
      <w:r w:rsidR="009033E3" w:rsidRPr="009033E3">
        <w:rPr>
          <w:rFonts w:ascii="Times New Roman" w:eastAsia="Calibri" w:hAnsi="Times New Roman" w:cs="Times New Roman"/>
          <w:sz w:val="28"/>
          <w:szCs w:val="28"/>
          <w:lang w:eastAsia="en-US"/>
        </w:rPr>
        <w:t>В соответствии с постановлением Правительства РФ от</w:t>
      </w:r>
      <w:r w:rsidR="007220D9">
        <w:rPr>
          <w:rFonts w:ascii="Times New Roman" w:eastAsia="Calibri" w:hAnsi="Times New Roman" w:cs="Times New Roman"/>
          <w:sz w:val="28"/>
          <w:szCs w:val="28"/>
          <w:lang w:eastAsia="en-US"/>
        </w:rPr>
        <w:t xml:space="preserve"> </w:t>
      </w:r>
      <w:r w:rsidR="007220D9" w:rsidRPr="007220D9">
        <w:rPr>
          <w:rFonts w:ascii="Times New Roman" w:eastAsia="Calibri" w:hAnsi="Times New Roman" w:cs="Times New Roman"/>
          <w:sz w:val="28"/>
          <w:szCs w:val="28"/>
          <w:lang w:eastAsia="en-US"/>
        </w:rPr>
        <w:t>30.01.</w:t>
      </w:r>
      <w:r w:rsidR="009033E3" w:rsidRPr="007220D9">
        <w:rPr>
          <w:rFonts w:ascii="Times New Roman" w:eastAsia="Calibri" w:hAnsi="Times New Roman" w:cs="Times New Roman"/>
          <w:sz w:val="28"/>
          <w:szCs w:val="28"/>
          <w:lang w:eastAsia="en-US"/>
        </w:rPr>
        <w:t>2023г.</w:t>
      </w:r>
      <w:r w:rsidR="007220D9">
        <w:rPr>
          <w:rFonts w:ascii="Times New Roman" w:eastAsia="Calibri" w:hAnsi="Times New Roman" w:cs="Times New Roman"/>
          <w:color w:val="FF0000"/>
          <w:sz w:val="28"/>
          <w:szCs w:val="28"/>
          <w:lang w:eastAsia="en-US"/>
        </w:rPr>
        <w:t xml:space="preserve">                </w:t>
      </w:r>
      <w:r w:rsidR="007220D9" w:rsidRPr="007220D9">
        <w:rPr>
          <w:rFonts w:ascii="Times New Roman" w:eastAsia="Calibri" w:hAnsi="Times New Roman" w:cs="Times New Roman"/>
          <w:sz w:val="28"/>
          <w:szCs w:val="28"/>
          <w:lang w:eastAsia="en-US"/>
        </w:rPr>
        <w:t>№119</w:t>
      </w:r>
      <w:r w:rsidR="009033E3" w:rsidRPr="009033E3">
        <w:rPr>
          <w:rFonts w:ascii="Times New Roman" w:eastAsia="Calibri" w:hAnsi="Times New Roman" w:cs="Times New Roman"/>
          <w:color w:val="FF0000"/>
          <w:sz w:val="28"/>
          <w:szCs w:val="28"/>
          <w:lang w:eastAsia="en-US"/>
        </w:rPr>
        <w:t xml:space="preserve">  </w:t>
      </w:r>
      <w:r w:rsidR="009033E3" w:rsidRPr="009033E3">
        <w:rPr>
          <w:rFonts w:ascii="Times New Roman" w:eastAsia="Calibri" w:hAnsi="Times New Roman" w:cs="Times New Roman"/>
          <w:sz w:val="28"/>
          <w:szCs w:val="28"/>
          <w:lang w:eastAsia="en-US"/>
        </w:rPr>
        <w:t>«Об утверждении коэффициента индексации выплат, пособий и компенсаций в 2023 году» с 01.02.2023 года коэффициент индексации равен 1,119</w:t>
      </w:r>
    </w:p>
    <w:p w:rsidR="009033E3" w:rsidRPr="009033E3" w:rsidRDefault="009033E3" w:rsidP="009033E3">
      <w:pPr>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sidRPr="009033E3">
        <w:rPr>
          <w:rFonts w:ascii="Times New Roman" w:eastAsia="Calibri" w:hAnsi="Times New Roman" w:cs="Times New Roman"/>
          <w:sz w:val="28"/>
          <w:szCs w:val="28"/>
          <w:lang w:eastAsia="en-US"/>
        </w:rPr>
        <w:t>С 01.02.2023 года стоимость услуг, предоставляемых согласно гарантированному перечню услуг по погребению, составит 7793 руб. 48 коп.</w:t>
      </w:r>
    </w:p>
    <w:p w:rsidR="009033E3" w:rsidRPr="009033E3" w:rsidRDefault="009033E3" w:rsidP="009033E3">
      <w:pPr>
        <w:autoSpaceDE w:val="0"/>
        <w:autoSpaceDN w:val="0"/>
        <w:adjustRightInd w:val="0"/>
        <w:spacing w:after="0" w:line="360" w:lineRule="auto"/>
        <w:ind w:firstLine="709"/>
        <w:contextualSpacing/>
        <w:jc w:val="both"/>
        <w:rPr>
          <w:rFonts w:ascii="Times New Roman" w:eastAsia="Calibri" w:hAnsi="Times New Roman" w:cs="Times New Roman"/>
          <w:sz w:val="28"/>
          <w:szCs w:val="28"/>
          <w:lang w:eastAsia="en-US"/>
        </w:rPr>
      </w:pPr>
      <w:r w:rsidRPr="009033E3">
        <w:rPr>
          <w:rFonts w:ascii="Times New Roman" w:eastAsia="Calibri" w:hAnsi="Times New Roman" w:cs="Times New Roman"/>
          <w:sz w:val="28"/>
          <w:szCs w:val="28"/>
          <w:lang w:eastAsia="en-US"/>
        </w:rPr>
        <w:t>Расчеты стоимости услуг по погребению с расшифровками по видам затрат указаны в таблицах.</w:t>
      </w:r>
    </w:p>
    <w:p w:rsidR="009033E3" w:rsidRPr="009033E3" w:rsidRDefault="009033E3" w:rsidP="009033E3">
      <w:pPr>
        <w:autoSpaceDE w:val="0"/>
        <w:autoSpaceDN w:val="0"/>
        <w:adjustRightInd w:val="0"/>
        <w:spacing w:after="0" w:line="360" w:lineRule="auto"/>
        <w:ind w:firstLine="709"/>
        <w:contextualSpacing/>
        <w:jc w:val="both"/>
        <w:rPr>
          <w:rFonts w:ascii="Times New Roman" w:eastAsia="Calibri" w:hAnsi="Times New Roman" w:cs="Times New Roman"/>
          <w:sz w:val="28"/>
          <w:szCs w:val="28"/>
          <w:lang w:eastAsia="en-US"/>
        </w:rPr>
      </w:pPr>
      <w:r w:rsidRPr="009033E3">
        <w:rPr>
          <w:rFonts w:ascii="Times New Roman" w:eastAsia="Calibri" w:hAnsi="Times New Roman" w:cs="Times New Roman"/>
          <w:sz w:val="28"/>
          <w:szCs w:val="28"/>
          <w:lang w:eastAsia="en-US"/>
        </w:rPr>
        <w:t>Услуги по оформлению документов, необходимых для погребения осуществляются бесплатно.</w:t>
      </w:r>
    </w:p>
    <w:p w:rsidR="009033E3" w:rsidRPr="009033E3" w:rsidRDefault="009033E3" w:rsidP="009033E3">
      <w:pPr>
        <w:spacing w:after="0" w:line="240" w:lineRule="auto"/>
        <w:ind w:firstLine="709"/>
        <w:contextualSpacing/>
        <w:jc w:val="right"/>
        <w:rPr>
          <w:rFonts w:ascii="Times New Roman" w:eastAsia="Times New Roman" w:hAnsi="Times New Roman" w:cs="Times New Roman"/>
          <w:sz w:val="24"/>
          <w:szCs w:val="28"/>
        </w:rPr>
      </w:pPr>
      <w:r w:rsidRPr="009033E3">
        <w:rPr>
          <w:rFonts w:ascii="Times New Roman" w:eastAsia="Times New Roman" w:hAnsi="Times New Roman" w:cs="Times New Roman"/>
          <w:sz w:val="24"/>
          <w:szCs w:val="28"/>
        </w:rPr>
        <w:lastRenderedPageBreak/>
        <w:t>Таблица 1</w:t>
      </w:r>
    </w:p>
    <w:p w:rsidR="009033E3" w:rsidRPr="009033E3" w:rsidRDefault="009033E3" w:rsidP="009033E3">
      <w:pPr>
        <w:spacing w:after="0" w:line="240" w:lineRule="auto"/>
        <w:ind w:firstLine="709"/>
        <w:contextualSpacing/>
        <w:jc w:val="right"/>
        <w:rPr>
          <w:rFonts w:ascii="Times New Roman" w:eastAsia="Times New Roman" w:hAnsi="Times New Roman" w:cs="Times New Roman"/>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
        <w:gridCol w:w="4759"/>
        <w:gridCol w:w="1995"/>
        <w:gridCol w:w="1857"/>
      </w:tblGrid>
      <w:tr w:rsidR="009033E3" w:rsidRPr="009033E3" w:rsidTr="00AF2DBE">
        <w:trPr>
          <w:cantSplit/>
        </w:trPr>
        <w:tc>
          <w:tcPr>
            <w:tcW w:w="5000" w:type="pct"/>
            <w:gridSpan w:val="4"/>
          </w:tcPr>
          <w:p w:rsidR="009033E3" w:rsidRPr="009033E3" w:rsidRDefault="009033E3" w:rsidP="009033E3">
            <w:pPr>
              <w:spacing w:after="0" w:line="240" w:lineRule="auto"/>
              <w:contextualSpacing/>
              <w:jc w:val="center"/>
              <w:rPr>
                <w:rFonts w:ascii="Times New Roman" w:eastAsia="Times New Roman" w:hAnsi="Times New Roman" w:cs="Times New Roman"/>
                <w:i/>
                <w:sz w:val="12"/>
                <w:szCs w:val="12"/>
              </w:rPr>
            </w:pPr>
          </w:p>
          <w:p w:rsidR="009033E3" w:rsidRPr="009033E3" w:rsidRDefault="009033E3" w:rsidP="009033E3">
            <w:pPr>
              <w:spacing w:after="0" w:line="240" w:lineRule="auto"/>
              <w:contextualSpacing/>
              <w:jc w:val="center"/>
              <w:rPr>
                <w:rFonts w:ascii="Times New Roman" w:eastAsia="Times New Roman" w:hAnsi="Times New Roman" w:cs="Times New Roman"/>
                <w:i/>
                <w:sz w:val="24"/>
                <w:szCs w:val="24"/>
              </w:rPr>
            </w:pPr>
            <w:r w:rsidRPr="009033E3">
              <w:rPr>
                <w:rFonts w:ascii="Times New Roman" w:eastAsia="Times New Roman" w:hAnsi="Times New Roman" w:cs="Times New Roman"/>
                <w:i/>
                <w:sz w:val="24"/>
                <w:szCs w:val="24"/>
              </w:rPr>
              <w:t>Предоставление и доставка гроба и других предметов, необходимых для погребения</w:t>
            </w:r>
          </w:p>
          <w:p w:rsidR="009033E3" w:rsidRPr="009033E3" w:rsidRDefault="009033E3" w:rsidP="009033E3">
            <w:pPr>
              <w:spacing w:after="0" w:line="240" w:lineRule="auto"/>
              <w:contextualSpacing/>
              <w:jc w:val="center"/>
              <w:rPr>
                <w:rFonts w:ascii="Times New Roman" w:eastAsia="Times New Roman" w:hAnsi="Times New Roman" w:cs="Times New Roman"/>
                <w:i/>
                <w:sz w:val="12"/>
                <w:szCs w:val="12"/>
              </w:rPr>
            </w:pPr>
          </w:p>
        </w:tc>
      </w:tr>
      <w:tr w:rsidR="009033E3" w:rsidRPr="009033E3" w:rsidTr="00AF2DBE">
        <w:trPr>
          <w:cantSplit/>
          <w:trHeight w:val="788"/>
        </w:trPr>
        <w:tc>
          <w:tcPr>
            <w:tcW w:w="502" w:type="pct"/>
          </w:tcPr>
          <w:p w:rsidR="009033E3" w:rsidRPr="009033E3" w:rsidRDefault="009033E3" w:rsidP="009033E3">
            <w:pPr>
              <w:spacing w:after="0" w:line="240" w:lineRule="auto"/>
              <w:contextualSpacing/>
              <w:rPr>
                <w:rFonts w:ascii="Times New Roman" w:eastAsia="Times New Roman" w:hAnsi="Times New Roman" w:cs="Times New Roman"/>
                <w:sz w:val="24"/>
                <w:szCs w:val="24"/>
              </w:rPr>
            </w:pPr>
          </w:p>
          <w:p w:rsidR="009033E3" w:rsidRPr="009033E3" w:rsidRDefault="009033E3" w:rsidP="009033E3">
            <w:pPr>
              <w:spacing w:after="0" w:line="240" w:lineRule="auto"/>
              <w:contextualSpacing/>
              <w:jc w:val="center"/>
              <w:rPr>
                <w:rFonts w:ascii="Times New Roman" w:eastAsia="Times New Roman" w:hAnsi="Times New Roman" w:cs="Times New Roman"/>
                <w:sz w:val="24"/>
                <w:szCs w:val="24"/>
              </w:rPr>
            </w:pPr>
            <w:r w:rsidRPr="009033E3">
              <w:rPr>
                <w:rFonts w:ascii="Times New Roman" w:eastAsia="Times New Roman" w:hAnsi="Times New Roman" w:cs="Times New Roman"/>
                <w:sz w:val="24"/>
                <w:szCs w:val="24"/>
              </w:rPr>
              <w:t xml:space="preserve">№ </w:t>
            </w:r>
            <w:proofErr w:type="gramStart"/>
            <w:r w:rsidRPr="009033E3">
              <w:rPr>
                <w:rFonts w:ascii="Times New Roman" w:eastAsia="Times New Roman" w:hAnsi="Times New Roman" w:cs="Times New Roman"/>
                <w:sz w:val="24"/>
                <w:szCs w:val="24"/>
              </w:rPr>
              <w:t>п</w:t>
            </w:r>
            <w:proofErr w:type="gramEnd"/>
            <w:r w:rsidRPr="009033E3">
              <w:rPr>
                <w:rFonts w:ascii="Times New Roman" w:eastAsia="Times New Roman" w:hAnsi="Times New Roman" w:cs="Times New Roman"/>
                <w:sz w:val="24"/>
                <w:szCs w:val="24"/>
              </w:rPr>
              <w:t>/п</w:t>
            </w:r>
          </w:p>
        </w:tc>
        <w:tc>
          <w:tcPr>
            <w:tcW w:w="2486" w:type="pct"/>
          </w:tcPr>
          <w:p w:rsidR="009033E3" w:rsidRPr="009033E3" w:rsidRDefault="009033E3" w:rsidP="009033E3">
            <w:pPr>
              <w:spacing w:after="0" w:line="240" w:lineRule="auto"/>
              <w:contextualSpacing/>
              <w:jc w:val="center"/>
              <w:rPr>
                <w:rFonts w:ascii="Times New Roman" w:eastAsia="Times New Roman" w:hAnsi="Times New Roman" w:cs="Times New Roman"/>
                <w:sz w:val="24"/>
                <w:szCs w:val="24"/>
              </w:rPr>
            </w:pPr>
          </w:p>
          <w:p w:rsidR="009033E3" w:rsidRPr="009033E3" w:rsidRDefault="009033E3" w:rsidP="009033E3">
            <w:pPr>
              <w:spacing w:after="0" w:line="240" w:lineRule="auto"/>
              <w:contextualSpacing/>
              <w:jc w:val="center"/>
              <w:rPr>
                <w:rFonts w:ascii="Times New Roman" w:eastAsia="Times New Roman" w:hAnsi="Times New Roman" w:cs="Times New Roman"/>
                <w:sz w:val="24"/>
                <w:szCs w:val="24"/>
              </w:rPr>
            </w:pPr>
            <w:r w:rsidRPr="009033E3">
              <w:rPr>
                <w:rFonts w:ascii="Times New Roman" w:eastAsia="Times New Roman" w:hAnsi="Times New Roman" w:cs="Times New Roman"/>
                <w:sz w:val="24"/>
                <w:szCs w:val="24"/>
              </w:rPr>
              <w:t>Наименование затрат</w:t>
            </w:r>
          </w:p>
          <w:p w:rsidR="009033E3" w:rsidRPr="009033E3" w:rsidRDefault="009033E3" w:rsidP="009033E3">
            <w:pPr>
              <w:tabs>
                <w:tab w:val="left" w:pos="3581"/>
              </w:tabs>
              <w:spacing w:after="0" w:line="240" w:lineRule="auto"/>
              <w:rPr>
                <w:rFonts w:ascii="Times New Roman" w:eastAsia="Times New Roman" w:hAnsi="Times New Roman" w:cs="Times New Roman"/>
                <w:sz w:val="12"/>
                <w:szCs w:val="12"/>
              </w:rPr>
            </w:pPr>
            <w:r w:rsidRPr="009033E3">
              <w:rPr>
                <w:rFonts w:ascii="Times New Roman" w:eastAsia="Times New Roman" w:hAnsi="Times New Roman" w:cs="Times New Roman"/>
                <w:sz w:val="24"/>
                <w:szCs w:val="24"/>
              </w:rPr>
              <w:tab/>
            </w:r>
          </w:p>
        </w:tc>
        <w:tc>
          <w:tcPr>
            <w:tcW w:w="1042" w:type="pct"/>
          </w:tcPr>
          <w:p w:rsidR="009033E3" w:rsidRPr="009033E3" w:rsidRDefault="009033E3" w:rsidP="009033E3">
            <w:pPr>
              <w:spacing w:after="0" w:line="240" w:lineRule="auto"/>
              <w:contextualSpacing/>
              <w:jc w:val="center"/>
              <w:rPr>
                <w:rFonts w:ascii="Times New Roman" w:eastAsia="Times New Roman" w:hAnsi="Times New Roman" w:cs="Times New Roman"/>
                <w:sz w:val="12"/>
                <w:szCs w:val="12"/>
              </w:rPr>
            </w:pPr>
          </w:p>
          <w:p w:rsidR="009033E3" w:rsidRPr="009033E3" w:rsidRDefault="009033E3" w:rsidP="009033E3">
            <w:pPr>
              <w:spacing w:after="0" w:line="240" w:lineRule="auto"/>
              <w:contextualSpacing/>
              <w:jc w:val="center"/>
              <w:rPr>
                <w:rFonts w:ascii="Times New Roman" w:eastAsia="Times New Roman" w:hAnsi="Times New Roman" w:cs="Times New Roman"/>
                <w:sz w:val="24"/>
                <w:szCs w:val="24"/>
              </w:rPr>
            </w:pPr>
            <w:r w:rsidRPr="009033E3">
              <w:rPr>
                <w:rFonts w:ascii="Times New Roman" w:eastAsia="Times New Roman" w:hAnsi="Times New Roman" w:cs="Times New Roman"/>
                <w:sz w:val="24"/>
                <w:szCs w:val="24"/>
              </w:rPr>
              <w:t>Сумма (руб.)</w:t>
            </w:r>
          </w:p>
          <w:p w:rsidR="009033E3" w:rsidRPr="009033E3" w:rsidRDefault="009033E3" w:rsidP="009033E3">
            <w:pPr>
              <w:spacing w:after="0" w:line="240" w:lineRule="auto"/>
              <w:contextualSpacing/>
              <w:jc w:val="center"/>
              <w:rPr>
                <w:rFonts w:ascii="Times New Roman" w:eastAsia="Times New Roman" w:hAnsi="Times New Roman" w:cs="Times New Roman"/>
                <w:sz w:val="24"/>
                <w:szCs w:val="24"/>
              </w:rPr>
            </w:pPr>
            <w:r w:rsidRPr="009033E3">
              <w:rPr>
                <w:rFonts w:ascii="Times New Roman" w:eastAsia="Times New Roman" w:hAnsi="Times New Roman" w:cs="Times New Roman"/>
                <w:sz w:val="24"/>
                <w:szCs w:val="24"/>
              </w:rPr>
              <w:t>2022 год</w:t>
            </w:r>
          </w:p>
          <w:p w:rsidR="009033E3" w:rsidRPr="009033E3" w:rsidRDefault="009033E3" w:rsidP="009033E3">
            <w:pPr>
              <w:spacing w:after="0" w:line="240" w:lineRule="auto"/>
              <w:contextualSpacing/>
              <w:jc w:val="center"/>
              <w:rPr>
                <w:rFonts w:ascii="Times New Roman" w:eastAsia="Times New Roman" w:hAnsi="Times New Roman" w:cs="Times New Roman"/>
                <w:sz w:val="12"/>
                <w:szCs w:val="12"/>
              </w:rPr>
            </w:pPr>
          </w:p>
        </w:tc>
        <w:tc>
          <w:tcPr>
            <w:tcW w:w="970" w:type="pct"/>
          </w:tcPr>
          <w:p w:rsidR="009033E3" w:rsidRPr="009033E3" w:rsidRDefault="009033E3" w:rsidP="009033E3">
            <w:pPr>
              <w:spacing w:after="0" w:line="240" w:lineRule="auto"/>
              <w:contextualSpacing/>
              <w:jc w:val="center"/>
              <w:rPr>
                <w:rFonts w:ascii="Times New Roman" w:eastAsia="Times New Roman" w:hAnsi="Times New Roman" w:cs="Times New Roman"/>
                <w:sz w:val="12"/>
                <w:szCs w:val="12"/>
              </w:rPr>
            </w:pPr>
          </w:p>
          <w:p w:rsidR="009033E3" w:rsidRPr="009033E3" w:rsidRDefault="009033E3" w:rsidP="009033E3">
            <w:pPr>
              <w:spacing w:after="0" w:line="240" w:lineRule="auto"/>
              <w:contextualSpacing/>
              <w:jc w:val="center"/>
              <w:rPr>
                <w:rFonts w:ascii="Times New Roman" w:eastAsia="Times New Roman" w:hAnsi="Times New Roman" w:cs="Times New Roman"/>
                <w:sz w:val="24"/>
                <w:szCs w:val="24"/>
              </w:rPr>
            </w:pPr>
            <w:r w:rsidRPr="009033E3">
              <w:rPr>
                <w:rFonts w:ascii="Times New Roman" w:eastAsia="Times New Roman" w:hAnsi="Times New Roman" w:cs="Times New Roman"/>
                <w:sz w:val="24"/>
                <w:szCs w:val="24"/>
              </w:rPr>
              <w:t>Сумма (руб.)</w:t>
            </w:r>
          </w:p>
          <w:p w:rsidR="009033E3" w:rsidRPr="009033E3" w:rsidRDefault="009033E3" w:rsidP="009033E3">
            <w:pPr>
              <w:spacing w:after="0" w:line="240" w:lineRule="auto"/>
              <w:contextualSpacing/>
              <w:jc w:val="center"/>
              <w:rPr>
                <w:rFonts w:ascii="Times New Roman" w:eastAsia="Times New Roman" w:hAnsi="Times New Roman" w:cs="Times New Roman"/>
                <w:sz w:val="24"/>
                <w:szCs w:val="24"/>
              </w:rPr>
            </w:pPr>
            <w:r w:rsidRPr="009033E3">
              <w:rPr>
                <w:rFonts w:ascii="Times New Roman" w:eastAsia="Times New Roman" w:hAnsi="Times New Roman" w:cs="Times New Roman"/>
                <w:sz w:val="24"/>
                <w:szCs w:val="24"/>
              </w:rPr>
              <w:t>2023 год</w:t>
            </w:r>
          </w:p>
          <w:p w:rsidR="009033E3" w:rsidRPr="009033E3" w:rsidRDefault="009033E3" w:rsidP="009033E3">
            <w:pPr>
              <w:spacing w:after="0" w:line="240" w:lineRule="auto"/>
              <w:contextualSpacing/>
              <w:jc w:val="center"/>
              <w:rPr>
                <w:rFonts w:ascii="Times New Roman" w:eastAsia="Times New Roman" w:hAnsi="Times New Roman" w:cs="Times New Roman"/>
                <w:sz w:val="12"/>
                <w:szCs w:val="12"/>
              </w:rPr>
            </w:pPr>
          </w:p>
        </w:tc>
      </w:tr>
      <w:tr w:rsidR="009033E3" w:rsidRPr="009033E3" w:rsidTr="00AF2DBE">
        <w:trPr>
          <w:cantSplit/>
        </w:trPr>
        <w:tc>
          <w:tcPr>
            <w:tcW w:w="502" w:type="pct"/>
          </w:tcPr>
          <w:p w:rsidR="009033E3" w:rsidRPr="009033E3" w:rsidRDefault="009033E3" w:rsidP="009033E3">
            <w:pPr>
              <w:spacing w:after="0" w:line="240" w:lineRule="auto"/>
              <w:contextualSpacing/>
              <w:rPr>
                <w:rFonts w:ascii="Times New Roman" w:eastAsia="Times New Roman" w:hAnsi="Times New Roman" w:cs="Times New Roman"/>
                <w:b/>
                <w:sz w:val="24"/>
                <w:szCs w:val="24"/>
              </w:rPr>
            </w:pPr>
            <w:r w:rsidRPr="009033E3">
              <w:rPr>
                <w:rFonts w:ascii="Times New Roman" w:eastAsia="Times New Roman" w:hAnsi="Times New Roman" w:cs="Times New Roman"/>
                <w:b/>
                <w:sz w:val="24"/>
                <w:szCs w:val="24"/>
              </w:rPr>
              <w:t>1.</w:t>
            </w:r>
          </w:p>
        </w:tc>
        <w:tc>
          <w:tcPr>
            <w:tcW w:w="2486" w:type="pct"/>
          </w:tcPr>
          <w:p w:rsidR="009033E3" w:rsidRPr="009033E3" w:rsidRDefault="009033E3" w:rsidP="009033E3">
            <w:pPr>
              <w:autoSpaceDE w:val="0"/>
              <w:autoSpaceDN w:val="0"/>
              <w:adjustRightInd w:val="0"/>
              <w:spacing w:after="0" w:line="240" w:lineRule="auto"/>
              <w:jc w:val="both"/>
              <w:rPr>
                <w:rFonts w:ascii="Times New Roman" w:eastAsia="Calibri" w:hAnsi="Times New Roman" w:cs="Times New Roman"/>
                <w:b/>
                <w:sz w:val="24"/>
                <w:szCs w:val="24"/>
                <w:lang w:eastAsia="en-US"/>
              </w:rPr>
            </w:pPr>
            <w:r w:rsidRPr="009033E3">
              <w:rPr>
                <w:rFonts w:ascii="Times New Roman" w:eastAsia="Calibri" w:hAnsi="Times New Roman" w:cs="Times New Roman"/>
                <w:b/>
                <w:sz w:val="24"/>
                <w:szCs w:val="24"/>
                <w:lang w:eastAsia="en-US"/>
              </w:rPr>
              <w:t>Облачение тела</w:t>
            </w:r>
          </w:p>
        </w:tc>
        <w:tc>
          <w:tcPr>
            <w:tcW w:w="1042" w:type="pct"/>
            <w:vAlign w:val="bottom"/>
          </w:tcPr>
          <w:p w:rsidR="009033E3" w:rsidRPr="009033E3" w:rsidRDefault="009033E3" w:rsidP="009033E3">
            <w:pPr>
              <w:spacing w:after="0" w:line="240" w:lineRule="auto"/>
              <w:jc w:val="center"/>
              <w:rPr>
                <w:rFonts w:ascii="Times New Roman" w:eastAsia="Times New Roman" w:hAnsi="Times New Roman" w:cs="Times New Roman"/>
                <w:b/>
                <w:color w:val="000000"/>
              </w:rPr>
            </w:pPr>
            <w:r w:rsidRPr="009033E3">
              <w:rPr>
                <w:rFonts w:ascii="Times New Roman" w:eastAsia="Times New Roman" w:hAnsi="Times New Roman" w:cs="Times New Roman"/>
                <w:b/>
                <w:color w:val="000000"/>
              </w:rPr>
              <w:t>665,73</w:t>
            </w:r>
          </w:p>
        </w:tc>
        <w:tc>
          <w:tcPr>
            <w:tcW w:w="970" w:type="pct"/>
            <w:vAlign w:val="bottom"/>
          </w:tcPr>
          <w:p w:rsidR="009033E3" w:rsidRPr="009033E3" w:rsidRDefault="009033E3" w:rsidP="009033E3">
            <w:pPr>
              <w:spacing w:after="0" w:line="240" w:lineRule="auto"/>
              <w:jc w:val="center"/>
              <w:rPr>
                <w:rFonts w:ascii="Times New Roman" w:eastAsia="Times New Roman" w:hAnsi="Times New Roman" w:cs="Times New Roman"/>
                <w:b/>
                <w:bCs/>
                <w:color w:val="000000"/>
              </w:rPr>
            </w:pPr>
            <w:r w:rsidRPr="009033E3">
              <w:rPr>
                <w:rFonts w:ascii="Times New Roman" w:eastAsia="Times New Roman" w:hAnsi="Times New Roman" w:cs="Times New Roman"/>
                <w:b/>
                <w:bCs/>
                <w:color w:val="000000"/>
              </w:rPr>
              <w:t>744,95</w:t>
            </w:r>
          </w:p>
        </w:tc>
      </w:tr>
      <w:tr w:rsidR="009033E3" w:rsidRPr="009033E3" w:rsidTr="00AF2DBE">
        <w:trPr>
          <w:cantSplit/>
        </w:trPr>
        <w:tc>
          <w:tcPr>
            <w:tcW w:w="502" w:type="pct"/>
          </w:tcPr>
          <w:p w:rsidR="009033E3" w:rsidRPr="009033E3" w:rsidRDefault="009033E3" w:rsidP="009033E3">
            <w:pPr>
              <w:spacing w:after="0" w:line="240" w:lineRule="auto"/>
              <w:contextualSpacing/>
              <w:rPr>
                <w:rFonts w:ascii="Times New Roman" w:eastAsia="Times New Roman" w:hAnsi="Times New Roman" w:cs="Times New Roman"/>
                <w:b/>
                <w:sz w:val="24"/>
                <w:szCs w:val="24"/>
              </w:rPr>
            </w:pPr>
            <w:r w:rsidRPr="009033E3">
              <w:rPr>
                <w:rFonts w:ascii="Times New Roman" w:eastAsia="Times New Roman" w:hAnsi="Times New Roman" w:cs="Times New Roman"/>
                <w:b/>
                <w:sz w:val="24"/>
                <w:szCs w:val="24"/>
              </w:rPr>
              <w:t>2.</w:t>
            </w:r>
          </w:p>
        </w:tc>
        <w:tc>
          <w:tcPr>
            <w:tcW w:w="2486" w:type="pct"/>
          </w:tcPr>
          <w:p w:rsidR="009033E3" w:rsidRPr="009033E3" w:rsidRDefault="009033E3" w:rsidP="009033E3">
            <w:pPr>
              <w:spacing w:after="0" w:line="240" w:lineRule="auto"/>
              <w:contextualSpacing/>
              <w:rPr>
                <w:rFonts w:ascii="Times New Roman" w:eastAsia="Times New Roman" w:hAnsi="Times New Roman" w:cs="Times New Roman"/>
                <w:b/>
                <w:iCs/>
                <w:sz w:val="24"/>
                <w:szCs w:val="24"/>
              </w:rPr>
            </w:pPr>
            <w:r w:rsidRPr="009033E3">
              <w:rPr>
                <w:rFonts w:ascii="Times New Roman" w:eastAsia="Times New Roman" w:hAnsi="Times New Roman" w:cs="Times New Roman"/>
                <w:b/>
                <w:iCs/>
                <w:sz w:val="24"/>
                <w:szCs w:val="24"/>
              </w:rPr>
              <w:t>Изготовление гроба:</w:t>
            </w:r>
          </w:p>
        </w:tc>
        <w:tc>
          <w:tcPr>
            <w:tcW w:w="1042" w:type="pct"/>
            <w:vAlign w:val="bottom"/>
          </w:tcPr>
          <w:p w:rsidR="009033E3" w:rsidRPr="009033E3" w:rsidRDefault="009033E3" w:rsidP="009033E3">
            <w:pPr>
              <w:spacing w:after="0" w:line="240" w:lineRule="auto"/>
              <w:jc w:val="center"/>
              <w:rPr>
                <w:rFonts w:ascii="Times New Roman" w:eastAsia="Times New Roman" w:hAnsi="Times New Roman" w:cs="Times New Roman"/>
                <w:b/>
                <w:color w:val="000000"/>
              </w:rPr>
            </w:pPr>
            <w:r w:rsidRPr="009033E3">
              <w:rPr>
                <w:rFonts w:ascii="Times New Roman" w:eastAsia="Times New Roman" w:hAnsi="Times New Roman" w:cs="Times New Roman"/>
                <w:b/>
                <w:color w:val="000000"/>
              </w:rPr>
              <w:t>1361,56</w:t>
            </w:r>
          </w:p>
        </w:tc>
        <w:tc>
          <w:tcPr>
            <w:tcW w:w="970" w:type="pct"/>
            <w:vAlign w:val="bottom"/>
          </w:tcPr>
          <w:p w:rsidR="009033E3" w:rsidRPr="009033E3" w:rsidRDefault="009033E3" w:rsidP="009033E3">
            <w:pPr>
              <w:spacing w:after="0" w:line="240" w:lineRule="auto"/>
              <w:jc w:val="center"/>
              <w:rPr>
                <w:rFonts w:ascii="Times New Roman" w:eastAsia="Times New Roman" w:hAnsi="Times New Roman" w:cs="Times New Roman"/>
                <w:b/>
                <w:bCs/>
                <w:color w:val="000000"/>
              </w:rPr>
            </w:pPr>
            <w:r w:rsidRPr="009033E3">
              <w:rPr>
                <w:rFonts w:ascii="Times New Roman" w:eastAsia="Times New Roman" w:hAnsi="Times New Roman" w:cs="Times New Roman"/>
                <w:b/>
                <w:bCs/>
                <w:color w:val="000000"/>
              </w:rPr>
              <w:t>1523,59</w:t>
            </w:r>
          </w:p>
        </w:tc>
      </w:tr>
      <w:tr w:rsidR="009033E3" w:rsidRPr="009033E3" w:rsidTr="00AF2DBE">
        <w:trPr>
          <w:cantSplit/>
        </w:trPr>
        <w:tc>
          <w:tcPr>
            <w:tcW w:w="502" w:type="pct"/>
          </w:tcPr>
          <w:p w:rsidR="009033E3" w:rsidRPr="009033E3" w:rsidRDefault="009033E3" w:rsidP="009033E3">
            <w:pPr>
              <w:spacing w:after="0" w:line="240" w:lineRule="auto"/>
              <w:contextualSpacing/>
              <w:rPr>
                <w:rFonts w:ascii="Times New Roman" w:eastAsia="Times New Roman" w:hAnsi="Times New Roman" w:cs="Times New Roman"/>
                <w:sz w:val="24"/>
                <w:szCs w:val="24"/>
              </w:rPr>
            </w:pPr>
            <w:r w:rsidRPr="009033E3">
              <w:rPr>
                <w:rFonts w:ascii="Times New Roman" w:eastAsia="Times New Roman" w:hAnsi="Times New Roman" w:cs="Times New Roman"/>
                <w:sz w:val="24"/>
                <w:szCs w:val="24"/>
              </w:rPr>
              <w:t>2.1.</w:t>
            </w:r>
          </w:p>
        </w:tc>
        <w:tc>
          <w:tcPr>
            <w:tcW w:w="2486" w:type="pct"/>
          </w:tcPr>
          <w:p w:rsidR="009033E3" w:rsidRPr="009033E3" w:rsidRDefault="009033E3" w:rsidP="009033E3">
            <w:pPr>
              <w:spacing w:after="0" w:line="240" w:lineRule="auto"/>
              <w:contextualSpacing/>
              <w:rPr>
                <w:rFonts w:ascii="Times New Roman" w:eastAsia="Times New Roman" w:hAnsi="Times New Roman" w:cs="Times New Roman"/>
                <w:sz w:val="24"/>
                <w:szCs w:val="24"/>
              </w:rPr>
            </w:pPr>
            <w:r w:rsidRPr="009033E3">
              <w:rPr>
                <w:rFonts w:ascii="Times New Roman" w:eastAsia="Times New Roman" w:hAnsi="Times New Roman" w:cs="Times New Roman"/>
                <w:sz w:val="24"/>
                <w:szCs w:val="24"/>
              </w:rPr>
              <w:t>Материалы</w:t>
            </w:r>
          </w:p>
        </w:tc>
        <w:tc>
          <w:tcPr>
            <w:tcW w:w="1042" w:type="pct"/>
            <w:vAlign w:val="bottom"/>
          </w:tcPr>
          <w:p w:rsidR="009033E3" w:rsidRPr="009033E3" w:rsidRDefault="009033E3" w:rsidP="009033E3">
            <w:pPr>
              <w:spacing w:after="0" w:line="240" w:lineRule="auto"/>
              <w:jc w:val="center"/>
              <w:rPr>
                <w:rFonts w:ascii="Times New Roman" w:eastAsia="Times New Roman" w:hAnsi="Times New Roman" w:cs="Times New Roman"/>
                <w:color w:val="000000"/>
              </w:rPr>
            </w:pPr>
            <w:r w:rsidRPr="009033E3">
              <w:rPr>
                <w:rFonts w:ascii="Times New Roman" w:eastAsia="Times New Roman" w:hAnsi="Times New Roman" w:cs="Times New Roman"/>
                <w:color w:val="000000"/>
              </w:rPr>
              <w:t>970,95</w:t>
            </w:r>
          </w:p>
        </w:tc>
        <w:tc>
          <w:tcPr>
            <w:tcW w:w="970" w:type="pct"/>
            <w:vAlign w:val="bottom"/>
          </w:tcPr>
          <w:p w:rsidR="009033E3" w:rsidRPr="009033E3" w:rsidRDefault="009033E3" w:rsidP="009033E3">
            <w:pPr>
              <w:spacing w:after="0" w:line="240" w:lineRule="auto"/>
              <w:jc w:val="center"/>
              <w:rPr>
                <w:rFonts w:ascii="Times New Roman" w:eastAsia="Times New Roman" w:hAnsi="Times New Roman" w:cs="Times New Roman"/>
                <w:color w:val="000000"/>
              </w:rPr>
            </w:pPr>
            <w:r w:rsidRPr="009033E3">
              <w:rPr>
                <w:rFonts w:ascii="Times New Roman" w:eastAsia="Times New Roman" w:hAnsi="Times New Roman" w:cs="Times New Roman"/>
                <w:color w:val="000000"/>
              </w:rPr>
              <w:t>1086,49</w:t>
            </w:r>
          </w:p>
        </w:tc>
      </w:tr>
      <w:tr w:rsidR="009033E3" w:rsidRPr="009033E3" w:rsidTr="00AF2DBE">
        <w:trPr>
          <w:cantSplit/>
        </w:trPr>
        <w:tc>
          <w:tcPr>
            <w:tcW w:w="502" w:type="pct"/>
          </w:tcPr>
          <w:p w:rsidR="009033E3" w:rsidRPr="009033E3" w:rsidRDefault="009033E3" w:rsidP="009033E3">
            <w:pPr>
              <w:spacing w:after="0" w:line="240" w:lineRule="auto"/>
              <w:contextualSpacing/>
              <w:rPr>
                <w:rFonts w:ascii="Times New Roman" w:eastAsia="Times New Roman" w:hAnsi="Times New Roman" w:cs="Times New Roman"/>
                <w:sz w:val="24"/>
                <w:szCs w:val="24"/>
              </w:rPr>
            </w:pPr>
            <w:r w:rsidRPr="009033E3">
              <w:rPr>
                <w:rFonts w:ascii="Times New Roman" w:eastAsia="Times New Roman" w:hAnsi="Times New Roman" w:cs="Times New Roman"/>
                <w:sz w:val="24"/>
                <w:szCs w:val="24"/>
              </w:rPr>
              <w:t>2.2.</w:t>
            </w:r>
          </w:p>
        </w:tc>
        <w:tc>
          <w:tcPr>
            <w:tcW w:w="2486" w:type="pct"/>
          </w:tcPr>
          <w:p w:rsidR="009033E3" w:rsidRPr="009033E3" w:rsidRDefault="009033E3" w:rsidP="009033E3">
            <w:pPr>
              <w:spacing w:after="0" w:line="240" w:lineRule="auto"/>
              <w:contextualSpacing/>
              <w:rPr>
                <w:rFonts w:ascii="Times New Roman" w:eastAsia="Times New Roman" w:hAnsi="Times New Roman" w:cs="Times New Roman"/>
                <w:sz w:val="24"/>
                <w:szCs w:val="24"/>
              </w:rPr>
            </w:pPr>
            <w:r w:rsidRPr="009033E3">
              <w:rPr>
                <w:rFonts w:ascii="Times New Roman" w:eastAsia="Times New Roman" w:hAnsi="Times New Roman" w:cs="Times New Roman"/>
                <w:sz w:val="24"/>
                <w:szCs w:val="24"/>
              </w:rPr>
              <w:t>Заработная плата</w:t>
            </w:r>
          </w:p>
        </w:tc>
        <w:tc>
          <w:tcPr>
            <w:tcW w:w="1042" w:type="pct"/>
            <w:vAlign w:val="bottom"/>
          </w:tcPr>
          <w:p w:rsidR="009033E3" w:rsidRPr="009033E3" w:rsidRDefault="009033E3" w:rsidP="009033E3">
            <w:pPr>
              <w:spacing w:after="0" w:line="240" w:lineRule="auto"/>
              <w:jc w:val="center"/>
              <w:rPr>
                <w:rFonts w:ascii="Times New Roman" w:eastAsia="Times New Roman" w:hAnsi="Times New Roman" w:cs="Times New Roman"/>
                <w:color w:val="000000"/>
              </w:rPr>
            </w:pPr>
            <w:r w:rsidRPr="009033E3">
              <w:rPr>
                <w:rFonts w:ascii="Times New Roman" w:eastAsia="Times New Roman" w:hAnsi="Times New Roman" w:cs="Times New Roman"/>
                <w:color w:val="000000"/>
              </w:rPr>
              <w:t>390,61</w:t>
            </w:r>
          </w:p>
        </w:tc>
        <w:tc>
          <w:tcPr>
            <w:tcW w:w="970" w:type="pct"/>
            <w:vAlign w:val="bottom"/>
          </w:tcPr>
          <w:p w:rsidR="009033E3" w:rsidRPr="009033E3" w:rsidRDefault="009033E3" w:rsidP="009033E3">
            <w:pPr>
              <w:spacing w:after="0" w:line="240" w:lineRule="auto"/>
              <w:jc w:val="center"/>
              <w:rPr>
                <w:rFonts w:ascii="Times New Roman" w:eastAsia="Times New Roman" w:hAnsi="Times New Roman" w:cs="Times New Roman"/>
                <w:color w:val="000000"/>
              </w:rPr>
            </w:pPr>
            <w:r w:rsidRPr="009033E3">
              <w:rPr>
                <w:rFonts w:ascii="Times New Roman" w:eastAsia="Times New Roman" w:hAnsi="Times New Roman" w:cs="Times New Roman"/>
                <w:color w:val="000000"/>
              </w:rPr>
              <w:t>437,1</w:t>
            </w:r>
          </w:p>
        </w:tc>
      </w:tr>
      <w:tr w:rsidR="009033E3" w:rsidRPr="009033E3" w:rsidTr="00AF2DBE">
        <w:trPr>
          <w:cantSplit/>
        </w:trPr>
        <w:tc>
          <w:tcPr>
            <w:tcW w:w="502" w:type="pct"/>
          </w:tcPr>
          <w:p w:rsidR="009033E3" w:rsidRPr="009033E3" w:rsidRDefault="009033E3" w:rsidP="009033E3">
            <w:pPr>
              <w:spacing w:after="0" w:line="240" w:lineRule="auto"/>
              <w:contextualSpacing/>
              <w:rPr>
                <w:rFonts w:ascii="Times New Roman" w:eastAsia="Times New Roman" w:hAnsi="Times New Roman" w:cs="Times New Roman"/>
                <w:b/>
                <w:sz w:val="24"/>
                <w:szCs w:val="24"/>
              </w:rPr>
            </w:pPr>
            <w:r w:rsidRPr="009033E3">
              <w:rPr>
                <w:rFonts w:ascii="Times New Roman" w:eastAsia="Times New Roman" w:hAnsi="Times New Roman" w:cs="Times New Roman"/>
                <w:b/>
                <w:sz w:val="24"/>
                <w:szCs w:val="24"/>
              </w:rPr>
              <w:t>3.</w:t>
            </w:r>
          </w:p>
        </w:tc>
        <w:tc>
          <w:tcPr>
            <w:tcW w:w="2486" w:type="pct"/>
          </w:tcPr>
          <w:p w:rsidR="009033E3" w:rsidRPr="009033E3" w:rsidRDefault="009033E3" w:rsidP="009033E3">
            <w:pPr>
              <w:spacing w:after="0" w:line="240" w:lineRule="auto"/>
              <w:contextualSpacing/>
              <w:rPr>
                <w:rFonts w:ascii="Times New Roman" w:eastAsia="Times New Roman" w:hAnsi="Times New Roman" w:cs="Times New Roman"/>
                <w:b/>
                <w:iCs/>
                <w:sz w:val="24"/>
                <w:szCs w:val="24"/>
              </w:rPr>
            </w:pPr>
            <w:r w:rsidRPr="009033E3">
              <w:rPr>
                <w:rFonts w:ascii="Times New Roman" w:eastAsia="Times New Roman" w:hAnsi="Times New Roman" w:cs="Times New Roman"/>
                <w:b/>
                <w:iCs/>
                <w:sz w:val="24"/>
                <w:szCs w:val="24"/>
              </w:rPr>
              <w:t>Доставка гроба:</w:t>
            </w:r>
          </w:p>
        </w:tc>
        <w:tc>
          <w:tcPr>
            <w:tcW w:w="1042" w:type="pct"/>
            <w:vAlign w:val="bottom"/>
          </w:tcPr>
          <w:p w:rsidR="009033E3" w:rsidRPr="009033E3" w:rsidRDefault="009033E3" w:rsidP="009033E3">
            <w:pPr>
              <w:spacing w:after="0" w:line="240" w:lineRule="auto"/>
              <w:jc w:val="center"/>
              <w:rPr>
                <w:rFonts w:ascii="Times New Roman" w:eastAsia="Times New Roman" w:hAnsi="Times New Roman" w:cs="Times New Roman"/>
                <w:b/>
                <w:color w:val="000000"/>
              </w:rPr>
            </w:pPr>
            <w:r w:rsidRPr="009033E3">
              <w:rPr>
                <w:rFonts w:ascii="Times New Roman" w:eastAsia="Times New Roman" w:hAnsi="Times New Roman" w:cs="Times New Roman"/>
                <w:b/>
                <w:color w:val="000000"/>
              </w:rPr>
              <w:t>866,46</w:t>
            </w:r>
          </w:p>
        </w:tc>
        <w:tc>
          <w:tcPr>
            <w:tcW w:w="970" w:type="pct"/>
            <w:vAlign w:val="bottom"/>
          </w:tcPr>
          <w:p w:rsidR="009033E3" w:rsidRPr="009033E3" w:rsidRDefault="009033E3" w:rsidP="009033E3">
            <w:pPr>
              <w:spacing w:after="0" w:line="240" w:lineRule="auto"/>
              <w:jc w:val="center"/>
              <w:rPr>
                <w:rFonts w:ascii="Times New Roman" w:eastAsia="Times New Roman" w:hAnsi="Times New Roman" w:cs="Times New Roman"/>
                <w:b/>
                <w:bCs/>
                <w:color w:val="000000"/>
              </w:rPr>
            </w:pPr>
            <w:r w:rsidRPr="009033E3">
              <w:rPr>
                <w:rFonts w:ascii="Times New Roman" w:eastAsia="Times New Roman" w:hAnsi="Times New Roman" w:cs="Times New Roman"/>
                <w:b/>
                <w:bCs/>
                <w:color w:val="000000"/>
              </w:rPr>
              <w:t>969,57</w:t>
            </w:r>
          </w:p>
        </w:tc>
      </w:tr>
      <w:tr w:rsidR="009033E3" w:rsidRPr="009033E3" w:rsidTr="00AF2DBE">
        <w:trPr>
          <w:cantSplit/>
        </w:trPr>
        <w:tc>
          <w:tcPr>
            <w:tcW w:w="502" w:type="pct"/>
          </w:tcPr>
          <w:p w:rsidR="009033E3" w:rsidRPr="009033E3" w:rsidRDefault="009033E3" w:rsidP="009033E3">
            <w:pPr>
              <w:spacing w:after="0" w:line="240" w:lineRule="auto"/>
              <w:contextualSpacing/>
              <w:rPr>
                <w:rFonts w:ascii="Times New Roman" w:eastAsia="Times New Roman" w:hAnsi="Times New Roman" w:cs="Times New Roman"/>
                <w:sz w:val="24"/>
                <w:szCs w:val="24"/>
              </w:rPr>
            </w:pPr>
            <w:r w:rsidRPr="009033E3">
              <w:rPr>
                <w:rFonts w:ascii="Times New Roman" w:eastAsia="Times New Roman" w:hAnsi="Times New Roman" w:cs="Times New Roman"/>
                <w:sz w:val="24"/>
                <w:szCs w:val="24"/>
              </w:rPr>
              <w:t>3.1.</w:t>
            </w:r>
          </w:p>
        </w:tc>
        <w:tc>
          <w:tcPr>
            <w:tcW w:w="2486" w:type="pct"/>
          </w:tcPr>
          <w:p w:rsidR="009033E3" w:rsidRPr="009033E3" w:rsidRDefault="009033E3" w:rsidP="009033E3">
            <w:pPr>
              <w:spacing w:after="0" w:line="240" w:lineRule="auto"/>
              <w:contextualSpacing/>
              <w:rPr>
                <w:rFonts w:ascii="Times New Roman" w:eastAsia="Times New Roman" w:hAnsi="Times New Roman" w:cs="Times New Roman"/>
                <w:i/>
                <w:sz w:val="24"/>
                <w:szCs w:val="24"/>
              </w:rPr>
            </w:pPr>
            <w:r w:rsidRPr="009033E3">
              <w:rPr>
                <w:rFonts w:ascii="Times New Roman" w:eastAsia="Times New Roman" w:hAnsi="Times New Roman" w:cs="Times New Roman"/>
                <w:sz w:val="24"/>
                <w:szCs w:val="24"/>
              </w:rPr>
              <w:t>Транспортные расходы</w:t>
            </w:r>
          </w:p>
        </w:tc>
        <w:tc>
          <w:tcPr>
            <w:tcW w:w="1042" w:type="pct"/>
            <w:vAlign w:val="bottom"/>
          </w:tcPr>
          <w:p w:rsidR="009033E3" w:rsidRPr="009033E3" w:rsidRDefault="009033E3" w:rsidP="009033E3">
            <w:pPr>
              <w:spacing w:after="0" w:line="240" w:lineRule="auto"/>
              <w:jc w:val="center"/>
              <w:rPr>
                <w:rFonts w:ascii="Times New Roman" w:eastAsia="Times New Roman" w:hAnsi="Times New Roman" w:cs="Times New Roman"/>
                <w:color w:val="000000"/>
              </w:rPr>
            </w:pPr>
            <w:r w:rsidRPr="009033E3">
              <w:rPr>
                <w:rFonts w:ascii="Times New Roman" w:eastAsia="Times New Roman" w:hAnsi="Times New Roman" w:cs="Times New Roman"/>
                <w:color w:val="000000"/>
              </w:rPr>
              <w:t>549,18</w:t>
            </w:r>
          </w:p>
        </w:tc>
        <w:tc>
          <w:tcPr>
            <w:tcW w:w="970" w:type="pct"/>
            <w:vAlign w:val="bottom"/>
          </w:tcPr>
          <w:p w:rsidR="009033E3" w:rsidRPr="009033E3" w:rsidRDefault="009033E3" w:rsidP="009033E3">
            <w:pPr>
              <w:spacing w:after="0" w:line="240" w:lineRule="auto"/>
              <w:jc w:val="center"/>
              <w:rPr>
                <w:rFonts w:ascii="Times New Roman" w:eastAsia="Times New Roman" w:hAnsi="Times New Roman" w:cs="Times New Roman"/>
                <w:color w:val="000000"/>
              </w:rPr>
            </w:pPr>
            <w:r w:rsidRPr="009033E3">
              <w:rPr>
                <w:rFonts w:ascii="Times New Roman" w:eastAsia="Times New Roman" w:hAnsi="Times New Roman" w:cs="Times New Roman"/>
                <w:color w:val="000000"/>
              </w:rPr>
              <w:t>614,53</w:t>
            </w:r>
          </w:p>
        </w:tc>
      </w:tr>
      <w:tr w:rsidR="009033E3" w:rsidRPr="009033E3" w:rsidTr="00AF2DBE">
        <w:trPr>
          <w:cantSplit/>
        </w:trPr>
        <w:tc>
          <w:tcPr>
            <w:tcW w:w="502" w:type="pct"/>
          </w:tcPr>
          <w:p w:rsidR="009033E3" w:rsidRPr="009033E3" w:rsidRDefault="009033E3" w:rsidP="009033E3">
            <w:pPr>
              <w:spacing w:after="0" w:line="240" w:lineRule="auto"/>
              <w:contextualSpacing/>
              <w:rPr>
                <w:rFonts w:ascii="Times New Roman" w:eastAsia="Times New Roman" w:hAnsi="Times New Roman" w:cs="Times New Roman"/>
                <w:sz w:val="24"/>
                <w:szCs w:val="24"/>
              </w:rPr>
            </w:pPr>
            <w:r w:rsidRPr="009033E3">
              <w:rPr>
                <w:rFonts w:ascii="Times New Roman" w:eastAsia="Times New Roman" w:hAnsi="Times New Roman" w:cs="Times New Roman"/>
                <w:sz w:val="24"/>
                <w:szCs w:val="24"/>
              </w:rPr>
              <w:t>3.2.</w:t>
            </w:r>
          </w:p>
        </w:tc>
        <w:tc>
          <w:tcPr>
            <w:tcW w:w="2486" w:type="pct"/>
          </w:tcPr>
          <w:p w:rsidR="009033E3" w:rsidRPr="009033E3" w:rsidRDefault="009033E3" w:rsidP="009033E3">
            <w:pPr>
              <w:spacing w:after="0" w:line="240" w:lineRule="auto"/>
              <w:contextualSpacing/>
              <w:rPr>
                <w:rFonts w:ascii="Times New Roman" w:eastAsia="Times New Roman" w:hAnsi="Times New Roman" w:cs="Times New Roman"/>
                <w:sz w:val="24"/>
                <w:szCs w:val="24"/>
              </w:rPr>
            </w:pPr>
            <w:r w:rsidRPr="009033E3">
              <w:rPr>
                <w:rFonts w:ascii="Times New Roman" w:eastAsia="Times New Roman" w:hAnsi="Times New Roman" w:cs="Times New Roman"/>
                <w:sz w:val="24"/>
                <w:szCs w:val="24"/>
              </w:rPr>
              <w:t>Заработная плата</w:t>
            </w:r>
          </w:p>
        </w:tc>
        <w:tc>
          <w:tcPr>
            <w:tcW w:w="1042" w:type="pct"/>
            <w:vAlign w:val="bottom"/>
          </w:tcPr>
          <w:p w:rsidR="009033E3" w:rsidRPr="009033E3" w:rsidRDefault="009033E3" w:rsidP="009033E3">
            <w:pPr>
              <w:spacing w:after="0" w:line="240" w:lineRule="auto"/>
              <w:jc w:val="center"/>
              <w:rPr>
                <w:rFonts w:ascii="Times New Roman" w:eastAsia="Times New Roman" w:hAnsi="Times New Roman" w:cs="Times New Roman"/>
                <w:color w:val="000000"/>
              </w:rPr>
            </w:pPr>
            <w:r w:rsidRPr="009033E3">
              <w:rPr>
                <w:rFonts w:ascii="Times New Roman" w:eastAsia="Times New Roman" w:hAnsi="Times New Roman" w:cs="Times New Roman"/>
                <w:color w:val="000000"/>
              </w:rPr>
              <w:t>145,82</w:t>
            </w:r>
          </w:p>
        </w:tc>
        <w:tc>
          <w:tcPr>
            <w:tcW w:w="970" w:type="pct"/>
            <w:vAlign w:val="bottom"/>
          </w:tcPr>
          <w:p w:rsidR="009033E3" w:rsidRPr="009033E3" w:rsidRDefault="009033E3" w:rsidP="009033E3">
            <w:pPr>
              <w:spacing w:after="0" w:line="240" w:lineRule="auto"/>
              <w:jc w:val="center"/>
              <w:rPr>
                <w:rFonts w:ascii="Times New Roman" w:eastAsia="Times New Roman" w:hAnsi="Times New Roman" w:cs="Times New Roman"/>
                <w:color w:val="000000"/>
              </w:rPr>
            </w:pPr>
            <w:r w:rsidRPr="009033E3">
              <w:rPr>
                <w:rFonts w:ascii="Times New Roman" w:eastAsia="Times New Roman" w:hAnsi="Times New Roman" w:cs="Times New Roman"/>
                <w:color w:val="000000"/>
              </w:rPr>
              <w:t>163,17</w:t>
            </w:r>
          </w:p>
        </w:tc>
      </w:tr>
      <w:tr w:rsidR="009033E3" w:rsidRPr="009033E3" w:rsidTr="00AF2DBE">
        <w:trPr>
          <w:cantSplit/>
        </w:trPr>
        <w:tc>
          <w:tcPr>
            <w:tcW w:w="502" w:type="pct"/>
          </w:tcPr>
          <w:p w:rsidR="009033E3" w:rsidRPr="009033E3" w:rsidRDefault="009033E3" w:rsidP="009033E3">
            <w:pPr>
              <w:spacing w:after="0" w:line="240" w:lineRule="auto"/>
              <w:contextualSpacing/>
              <w:rPr>
                <w:rFonts w:ascii="Times New Roman" w:eastAsia="Times New Roman" w:hAnsi="Times New Roman" w:cs="Times New Roman"/>
                <w:sz w:val="24"/>
                <w:szCs w:val="24"/>
              </w:rPr>
            </w:pPr>
            <w:r w:rsidRPr="009033E3">
              <w:rPr>
                <w:rFonts w:ascii="Times New Roman" w:eastAsia="Times New Roman" w:hAnsi="Times New Roman" w:cs="Times New Roman"/>
                <w:sz w:val="24"/>
                <w:szCs w:val="24"/>
              </w:rPr>
              <w:t>3.3.</w:t>
            </w:r>
          </w:p>
        </w:tc>
        <w:tc>
          <w:tcPr>
            <w:tcW w:w="2486" w:type="pct"/>
          </w:tcPr>
          <w:p w:rsidR="009033E3" w:rsidRPr="009033E3" w:rsidRDefault="009033E3" w:rsidP="009033E3">
            <w:pPr>
              <w:spacing w:after="0" w:line="240" w:lineRule="auto"/>
              <w:contextualSpacing/>
              <w:jc w:val="both"/>
              <w:rPr>
                <w:rFonts w:ascii="Times New Roman" w:eastAsia="Times New Roman" w:hAnsi="Times New Roman" w:cs="Times New Roman"/>
                <w:sz w:val="24"/>
                <w:szCs w:val="24"/>
              </w:rPr>
            </w:pPr>
            <w:r w:rsidRPr="009033E3">
              <w:rPr>
                <w:rFonts w:ascii="Times New Roman" w:eastAsia="Times New Roman" w:hAnsi="Times New Roman" w:cs="Times New Roman"/>
                <w:sz w:val="24"/>
                <w:szCs w:val="24"/>
              </w:rPr>
              <w:t>Амортизация</w:t>
            </w:r>
          </w:p>
        </w:tc>
        <w:tc>
          <w:tcPr>
            <w:tcW w:w="1042" w:type="pct"/>
            <w:vAlign w:val="bottom"/>
          </w:tcPr>
          <w:p w:rsidR="009033E3" w:rsidRPr="009033E3" w:rsidRDefault="009033E3" w:rsidP="009033E3">
            <w:pPr>
              <w:spacing w:after="0" w:line="240" w:lineRule="auto"/>
              <w:jc w:val="center"/>
              <w:rPr>
                <w:rFonts w:ascii="Times New Roman" w:eastAsia="Times New Roman" w:hAnsi="Times New Roman" w:cs="Times New Roman"/>
                <w:color w:val="000000"/>
              </w:rPr>
            </w:pPr>
            <w:r w:rsidRPr="009033E3">
              <w:rPr>
                <w:rFonts w:ascii="Times New Roman" w:eastAsia="Times New Roman" w:hAnsi="Times New Roman" w:cs="Times New Roman"/>
                <w:color w:val="000000"/>
              </w:rPr>
              <w:t>171,46</w:t>
            </w:r>
          </w:p>
        </w:tc>
        <w:tc>
          <w:tcPr>
            <w:tcW w:w="970" w:type="pct"/>
            <w:vAlign w:val="bottom"/>
          </w:tcPr>
          <w:p w:rsidR="009033E3" w:rsidRPr="009033E3" w:rsidRDefault="009033E3" w:rsidP="009033E3">
            <w:pPr>
              <w:spacing w:after="0" w:line="240" w:lineRule="auto"/>
              <w:jc w:val="center"/>
              <w:rPr>
                <w:rFonts w:ascii="Times New Roman" w:eastAsia="Times New Roman" w:hAnsi="Times New Roman" w:cs="Times New Roman"/>
                <w:color w:val="000000"/>
              </w:rPr>
            </w:pPr>
            <w:r w:rsidRPr="009033E3">
              <w:rPr>
                <w:rFonts w:ascii="Times New Roman" w:eastAsia="Times New Roman" w:hAnsi="Times New Roman" w:cs="Times New Roman"/>
                <w:color w:val="000000"/>
              </w:rPr>
              <w:t>191,87</w:t>
            </w:r>
          </w:p>
        </w:tc>
      </w:tr>
      <w:tr w:rsidR="009033E3" w:rsidRPr="009033E3" w:rsidTr="00AF2DBE">
        <w:trPr>
          <w:cantSplit/>
        </w:trPr>
        <w:tc>
          <w:tcPr>
            <w:tcW w:w="502" w:type="pct"/>
          </w:tcPr>
          <w:p w:rsidR="009033E3" w:rsidRPr="009033E3" w:rsidRDefault="009033E3" w:rsidP="009033E3">
            <w:pPr>
              <w:spacing w:after="0" w:line="240" w:lineRule="auto"/>
              <w:contextualSpacing/>
              <w:rPr>
                <w:rFonts w:ascii="Times New Roman" w:eastAsia="Times New Roman" w:hAnsi="Times New Roman" w:cs="Times New Roman"/>
                <w:b/>
                <w:sz w:val="24"/>
                <w:szCs w:val="24"/>
              </w:rPr>
            </w:pPr>
            <w:r w:rsidRPr="009033E3">
              <w:rPr>
                <w:rFonts w:ascii="Times New Roman" w:eastAsia="Times New Roman" w:hAnsi="Times New Roman" w:cs="Times New Roman"/>
                <w:b/>
                <w:sz w:val="24"/>
                <w:szCs w:val="24"/>
              </w:rPr>
              <w:t>4.</w:t>
            </w:r>
          </w:p>
        </w:tc>
        <w:tc>
          <w:tcPr>
            <w:tcW w:w="2486" w:type="pct"/>
          </w:tcPr>
          <w:p w:rsidR="009033E3" w:rsidRPr="009033E3" w:rsidRDefault="009033E3" w:rsidP="009033E3">
            <w:pPr>
              <w:spacing w:after="0" w:line="240" w:lineRule="auto"/>
              <w:contextualSpacing/>
              <w:rPr>
                <w:rFonts w:ascii="Times New Roman" w:eastAsia="Times New Roman" w:hAnsi="Times New Roman" w:cs="Times New Roman"/>
                <w:b/>
                <w:sz w:val="24"/>
                <w:szCs w:val="24"/>
              </w:rPr>
            </w:pPr>
            <w:r w:rsidRPr="009033E3">
              <w:rPr>
                <w:rFonts w:ascii="Times New Roman" w:eastAsia="Times New Roman" w:hAnsi="Times New Roman" w:cs="Times New Roman"/>
                <w:b/>
                <w:sz w:val="24"/>
                <w:szCs w:val="24"/>
              </w:rPr>
              <w:t>Прибыль</w:t>
            </w:r>
          </w:p>
        </w:tc>
        <w:tc>
          <w:tcPr>
            <w:tcW w:w="1042" w:type="pct"/>
            <w:vAlign w:val="bottom"/>
          </w:tcPr>
          <w:p w:rsidR="009033E3" w:rsidRPr="009033E3" w:rsidRDefault="009033E3" w:rsidP="009033E3">
            <w:pPr>
              <w:spacing w:after="0" w:line="240" w:lineRule="auto"/>
              <w:jc w:val="center"/>
              <w:rPr>
                <w:rFonts w:ascii="Times New Roman" w:eastAsia="Times New Roman" w:hAnsi="Times New Roman" w:cs="Times New Roman"/>
                <w:b/>
                <w:color w:val="000000"/>
              </w:rPr>
            </w:pPr>
            <w:r w:rsidRPr="009033E3">
              <w:rPr>
                <w:rFonts w:ascii="Times New Roman" w:eastAsia="Times New Roman" w:hAnsi="Times New Roman" w:cs="Times New Roman"/>
                <w:b/>
                <w:color w:val="000000"/>
              </w:rPr>
              <w:t>365,43</w:t>
            </w:r>
          </w:p>
        </w:tc>
        <w:tc>
          <w:tcPr>
            <w:tcW w:w="970" w:type="pct"/>
            <w:vAlign w:val="bottom"/>
          </w:tcPr>
          <w:p w:rsidR="009033E3" w:rsidRPr="009033E3" w:rsidRDefault="009033E3" w:rsidP="009033E3">
            <w:pPr>
              <w:spacing w:after="0" w:line="240" w:lineRule="auto"/>
              <w:jc w:val="center"/>
              <w:rPr>
                <w:rFonts w:ascii="Times New Roman" w:eastAsia="Times New Roman" w:hAnsi="Times New Roman" w:cs="Times New Roman"/>
                <w:b/>
                <w:bCs/>
                <w:color w:val="000000"/>
              </w:rPr>
            </w:pPr>
            <w:r w:rsidRPr="009033E3">
              <w:rPr>
                <w:rFonts w:ascii="Times New Roman" w:eastAsia="Times New Roman" w:hAnsi="Times New Roman" w:cs="Times New Roman"/>
                <w:b/>
                <w:bCs/>
                <w:color w:val="000000"/>
              </w:rPr>
              <w:t>408,92</w:t>
            </w:r>
          </w:p>
        </w:tc>
      </w:tr>
      <w:tr w:rsidR="009033E3" w:rsidRPr="009033E3" w:rsidTr="00AF2DBE">
        <w:trPr>
          <w:cantSplit/>
        </w:trPr>
        <w:tc>
          <w:tcPr>
            <w:tcW w:w="2988" w:type="pct"/>
            <w:gridSpan w:val="2"/>
          </w:tcPr>
          <w:p w:rsidR="009033E3" w:rsidRPr="009033E3" w:rsidRDefault="009033E3" w:rsidP="009033E3">
            <w:pPr>
              <w:spacing w:after="0" w:line="240" w:lineRule="auto"/>
              <w:contextualSpacing/>
              <w:jc w:val="center"/>
              <w:rPr>
                <w:rFonts w:ascii="Times New Roman" w:eastAsia="Times New Roman" w:hAnsi="Times New Roman" w:cs="Times New Roman"/>
                <w:sz w:val="24"/>
                <w:szCs w:val="24"/>
              </w:rPr>
            </w:pPr>
            <w:r w:rsidRPr="009033E3">
              <w:rPr>
                <w:rFonts w:ascii="Times New Roman" w:eastAsia="Times New Roman" w:hAnsi="Times New Roman" w:cs="Times New Roman"/>
                <w:sz w:val="24"/>
                <w:szCs w:val="24"/>
              </w:rPr>
              <w:t>Общая стоимость, руб.</w:t>
            </w:r>
          </w:p>
        </w:tc>
        <w:tc>
          <w:tcPr>
            <w:tcW w:w="1042" w:type="pct"/>
          </w:tcPr>
          <w:p w:rsidR="009033E3" w:rsidRPr="009033E3" w:rsidRDefault="009033E3" w:rsidP="009033E3">
            <w:pPr>
              <w:spacing w:after="0" w:line="240" w:lineRule="auto"/>
              <w:contextualSpacing/>
              <w:jc w:val="center"/>
              <w:rPr>
                <w:rFonts w:ascii="Times New Roman" w:eastAsia="Times New Roman" w:hAnsi="Times New Roman" w:cs="Times New Roman"/>
                <w:sz w:val="24"/>
                <w:szCs w:val="24"/>
              </w:rPr>
            </w:pPr>
            <w:r w:rsidRPr="009033E3">
              <w:rPr>
                <w:rFonts w:ascii="Times New Roman" w:eastAsia="Times New Roman" w:hAnsi="Times New Roman" w:cs="Times New Roman"/>
                <w:b/>
                <w:sz w:val="24"/>
                <w:szCs w:val="24"/>
              </w:rPr>
              <w:t>3259,18</w:t>
            </w:r>
          </w:p>
        </w:tc>
        <w:tc>
          <w:tcPr>
            <w:tcW w:w="970" w:type="pct"/>
          </w:tcPr>
          <w:p w:rsidR="009033E3" w:rsidRPr="009033E3" w:rsidRDefault="009033E3" w:rsidP="009033E3">
            <w:pPr>
              <w:spacing w:after="0" w:line="240" w:lineRule="auto"/>
              <w:contextualSpacing/>
              <w:jc w:val="center"/>
              <w:rPr>
                <w:rFonts w:ascii="Times New Roman" w:eastAsia="Times New Roman" w:hAnsi="Times New Roman" w:cs="Times New Roman"/>
                <w:b/>
                <w:sz w:val="24"/>
                <w:szCs w:val="24"/>
              </w:rPr>
            </w:pPr>
            <w:r w:rsidRPr="009033E3">
              <w:rPr>
                <w:rFonts w:ascii="Times New Roman" w:eastAsia="Times New Roman" w:hAnsi="Times New Roman" w:cs="Times New Roman"/>
                <w:b/>
                <w:sz w:val="24"/>
                <w:szCs w:val="24"/>
              </w:rPr>
              <w:t>3647,03</w:t>
            </w:r>
          </w:p>
        </w:tc>
      </w:tr>
    </w:tbl>
    <w:p w:rsidR="009033E3" w:rsidRPr="009033E3" w:rsidRDefault="009033E3" w:rsidP="009033E3">
      <w:pPr>
        <w:autoSpaceDE w:val="0"/>
        <w:autoSpaceDN w:val="0"/>
        <w:adjustRightInd w:val="0"/>
        <w:spacing w:after="0" w:line="240" w:lineRule="auto"/>
        <w:ind w:firstLine="709"/>
        <w:contextualSpacing/>
        <w:jc w:val="both"/>
        <w:rPr>
          <w:rFonts w:ascii="Times New Roman" w:eastAsia="Calibri" w:hAnsi="Times New Roman" w:cs="Times New Roman"/>
          <w:sz w:val="16"/>
          <w:szCs w:val="28"/>
          <w:lang w:eastAsia="en-US"/>
        </w:rPr>
      </w:pPr>
    </w:p>
    <w:p w:rsidR="009033E3" w:rsidRPr="009033E3" w:rsidRDefault="009033E3" w:rsidP="009033E3">
      <w:pPr>
        <w:autoSpaceDE w:val="0"/>
        <w:autoSpaceDN w:val="0"/>
        <w:adjustRightInd w:val="0"/>
        <w:spacing w:after="0" w:line="240" w:lineRule="auto"/>
        <w:ind w:firstLine="709"/>
        <w:contextualSpacing/>
        <w:jc w:val="right"/>
        <w:rPr>
          <w:rFonts w:ascii="Times New Roman" w:eastAsia="Calibri" w:hAnsi="Times New Roman" w:cs="Times New Roman"/>
          <w:sz w:val="24"/>
          <w:szCs w:val="28"/>
          <w:lang w:eastAsia="en-US"/>
        </w:rPr>
      </w:pPr>
      <w:r w:rsidRPr="009033E3">
        <w:rPr>
          <w:rFonts w:ascii="Times New Roman" w:eastAsia="Calibri" w:hAnsi="Times New Roman" w:cs="Times New Roman"/>
          <w:sz w:val="24"/>
          <w:szCs w:val="28"/>
          <w:lang w:eastAsia="en-US"/>
        </w:rPr>
        <w:t>Таблица 2</w:t>
      </w:r>
    </w:p>
    <w:p w:rsidR="009033E3" w:rsidRPr="009033E3" w:rsidRDefault="009033E3" w:rsidP="009033E3">
      <w:pPr>
        <w:autoSpaceDE w:val="0"/>
        <w:autoSpaceDN w:val="0"/>
        <w:adjustRightInd w:val="0"/>
        <w:spacing w:after="0" w:line="240" w:lineRule="auto"/>
        <w:ind w:firstLine="709"/>
        <w:contextualSpacing/>
        <w:jc w:val="right"/>
        <w:rPr>
          <w:rFonts w:ascii="Times New Roman" w:eastAsia="Calibri" w:hAnsi="Times New Roman" w:cs="Times New Roman"/>
          <w:sz w:val="10"/>
          <w:szCs w:val="1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
        <w:gridCol w:w="4759"/>
        <w:gridCol w:w="1995"/>
        <w:gridCol w:w="1857"/>
      </w:tblGrid>
      <w:tr w:rsidR="009033E3" w:rsidRPr="009033E3" w:rsidTr="00AF2DBE">
        <w:trPr>
          <w:cantSplit/>
          <w:trHeight w:val="463"/>
        </w:trPr>
        <w:tc>
          <w:tcPr>
            <w:tcW w:w="5000" w:type="pct"/>
            <w:gridSpan w:val="4"/>
          </w:tcPr>
          <w:p w:rsidR="009033E3" w:rsidRPr="009033E3" w:rsidRDefault="009033E3" w:rsidP="009033E3">
            <w:pPr>
              <w:spacing w:after="0" w:line="240" w:lineRule="auto"/>
              <w:contextualSpacing/>
              <w:jc w:val="center"/>
              <w:rPr>
                <w:rFonts w:ascii="Times New Roman" w:eastAsia="Times New Roman" w:hAnsi="Times New Roman" w:cs="Times New Roman"/>
                <w:i/>
                <w:sz w:val="12"/>
                <w:szCs w:val="12"/>
              </w:rPr>
            </w:pPr>
          </w:p>
          <w:p w:rsidR="009033E3" w:rsidRPr="009033E3" w:rsidRDefault="009033E3" w:rsidP="009033E3">
            <w:pPr>
              <w:spacing w:after="0" w:line="240" w:lineRule="auto"/>
              <w:contextualSpacing/>
              <w:jc w:val="center"/>
              <w:rPr>
                <w:rFonts w:ascii="Times New Roman" w:eastAsia="Times New Roman" w:hAnsi="Times New Roman" w:cs="Times New Roman"/>
                <w:i/>
                <w:sz w:val="24"/>
                <w:szCs w:val="28"/>
              </w:rPr>
            </w:pPr>
            <w:r w:rsidRPr="009033E3">
              <w:rPr>
                <w:rFonts w:ascii="Times New Roman" w:eastAsia="Times New Roman" w:hAnsi="Times New Roman" w:cs="Times New Roman"/>
                <w:i/>
                <w:sz w:val="24"/>
                <w:szCs w:val="28"/>
              </w:rPr>
              <w:t>Перевозка тела (останков) умершего на кладбище (в крематорий)</w:t>
            </w:r>
          </w:p>
          <w:p w:rsidR="009033E3" w:rsidRPr="009033E3" w:rsidRDefault="009033E3" w:rsidP="009033E3">
            <w:pPr>
              <w:spacing w:after="0" w:line="240" w:lineRule="auto"/>
              <w:contextualSpacing/>
              <w:jc w:val="center"/>
              <w:rPr>
                <w:rFonts w:ascii="Times New Roman" w:eastAsia="Times New Roman" w:hAnsi="Times New Roman" w:cs="Times New Roman"/>
                <w:i/>
                <w:sz w:val="12"/>
                <w:szCs w:val="12"/>
              </w:rPr>
            </w:pPr>
          </w:p>
        </w:tc>
      </w:tr>
      <w:tr w:rsidR="009033E3" w:rsidRPr="009033E3" w:rsidTr="00AF2DBE">
        <w:trPr>
          <w:cantSplit/>
        </w:trPr>
        <w:tc>
          <w:tcPr>
            <w:tcW w:w="502" w:type="pct"/>
          </w:tcPr>
          <w:p w:rsidR="009033E3" w:rsidRPr="009033E3" w:rsidRDefault="009033E3" w:rsidP="009033E3">
            <w:pPr>
              <w:spacing w:after="0" w:line="240" w:lineRule="auto"/>
              <w:contextualSpacing/>
              <w:rPr>
                <w:rFonts w:ascii="Times New Roman" w:eastAsia="Times New Roman" w:hAnsi="Times New Roman" w:cs="Times New Roman"/>
                <w:sz w:val="24"/>
                <w:szCs w:val="28"/>
              </w:rPr>
            </w:pPr>
          </w:p>
          <w:p w:rsidR="009033E3" w:rsidRPr="009033E3" w:rsidRDefault="009033E3" w:rsidP="009033E3">
            <w:pPr>
              <w:spacing w:after="0" w:line="240" w:lineRule="auto"/>
              <w:contextualSpacing/>
              <w:jc w:val="center"/>
              <w:rPr>
                <w:rFonts w:ascii="Times New Roman" w:eastAsia="Times New Roman" w:hAnsi="Times New Roman" w:cs="Times New Roman"/>
                <w:sz w:val="24"/>
                <w:szCs w:val="28"/>
              </w:rPr>
            </w:pPr>
            <w:r w:rsidRPr="009033E3">
              <w:rPr>
                <w:rFonts w:ascii="Times New Roman" w:eastAsia="Times New Roman" w:hAnsi="Times New Roman" w:cs="Times New Roman"/>
                <w:sz w:val="24"/>
                <w:szCs w:val="28"/>
              </w:rPr>
              <w:t xml:space="preserve">№ </w:t>
            </w:r>
            <w:proofErr w:type="gramStart"/>
            <w:r w:rsidRPr="009033E3">
              <w:rPr>
                <w:rFonts w:ascii="Times New Roman" w:eastAsia="Times New Roman" w:hAnsi="Times New Roman" w:cs="Times New Roman"/>
                <w:sz w:val="24"/>
                <w:szCs w:val="28"/>
              </w:rPr>
              <w:t>п</w:t>
            </w:r>
            <w:proofErr w:type="gramEnd"/>
            <w:r w:rsidRPr="009033E3">
              <w:rPr>
                <w:rFonts w:ascii="Times New Roman" w:eastAsia="Times New Roman" w:hAnsi="Times New Roman" w:cs="Times New Roman"/>
                <w:sz w:val="24"/>
                <w:szCs w:val="28"/>
              </w:rPr>
              <w:t>/п</w:t>
            </w:r>
          </w:p>
        </w:tc>
        <w:tc>
          <w:tcPr>
            <w:tcW w:w="2486" w:type="pct"/>
          </w:tcPr>
          <w:p w:rsidR="009033E3" w:rsidRPr="009033E3" w:rsidRDefault="009033E3" w:rsidP="009033E3">
            <w:pPr>
              <w:spacing w:after="0" w:line="240" w:lineRule="auto"/>
              <w:ind w:firstLine="709"/>
              <w:contextualSpacing/>
              <w:jc w:val="center"/>
              <w:rPr>
                <w:rFonts w:ascii="Times New Roman" w:eastAsia="Times New Roman" w:hAnsi="Times New Roman" w:cs="Times New Roman"/>
                <w:sz w:val="24"/>
                <w:szCs w:val="12"/>
              </w:rPr>
            </w:pPr>
          </w:p>
          <w:p w:rsidR="009033E3" w:rsidRPr="009033E3" w:rsidRDefault="009033E3" w:rsidP="009033E3">
            <w:pPr>
              <w:spacing w:after="0" w:line="240" w:lineRule="auto"/>
              <w:contextualSpacing/>
              <w:jc w:val="center"/>
              <w:rPr>
                <w:rFonts w:ascii="Times New Roman" w:eastAsia="Times New Roman" w:hAnsi="Times New Roman" w:cs="Times New Roman"/>
                <w:sz w:val="24"/>
                <w:szCs w:val="28"/>
              </w:rPr>
            </w:pPr>
            <w:r w:rsidRPr="009033E3">
              <w:rPr>
                <w:rFonts w:ascii="Times New Roman" w:eastAsia="Times New Roman" w:hAnsi="Times New Roman" w:cs="Times New Roman"/>
                <w:sz w:val="24"/>
                <w:szCs w:val="28"/>
              </w:rPr>
              <w:t>Наименование затрат</w:t>
            </w:r>
          </w:p>
        </w:tc>
        <w:tc>
          <w:tcPr>
            <w:tcW w:w="1042" w:type="pct"/>
          </w:tcPr>
          <w:p w:rsidR="009033E3" w:rsidRPr="009033E3" w:rsidRDefault="009033E3" w:rsidP="009033E3">
            <w:pPr>
              <w:spacing w:after="0" w:line="240" w:lineRule="auto"/>
              <w:contextualSpacing/>
              <w:jc w:val="center"/>
              <w:rPr>
                <w:rFonts w:ascii="Times New Roman" w:eastAsia="Times New Roman" w:hAnsi="Times New Roman" w:cs="Times New Roman"/>
                <w:sz w:val="12"/>
                <w:szCs w:val="12"/>
              </w:rPr>
            </w:pPr>
          </w:p>
          <w:p w:rsidR="009033E3" w:rsidRPr="009033E3" w:rsidRDefault="009033E3" w:rsidP="009033E3">
            <w:pPr>
              <w:spacing w:after="0" w:line="240" w:lineRule="auto"/>
              <w:contextualSpacing/>
              <w:jc w:val="center"/>
              <w:rPr>
                <w:rFonts w:ascii="Times New Roman" w:eastAsia="Times New Roman" w:hAnsi="Times New Roman" w:cs="Times New Roman"/>
                <w:sz w:val="24"/>
                <w:szCs w:val="28"/>
              </w:rPr>
            </w:pPr>
            <w:r w:rsidRPr="009033E3">
              <w:rPr>
                <w:rFonts w:ascii="Times New Roman" w:eastAsia="Times New Roman" w:hAnsi="Times New Roman" w:cs="Times New Roman"/>
                <w:sz w:val="24"/>
                <w:szCs w:val="28"/>
              </w:rPr>
              <w:t>Сумма (руб.)</w:t>
            </w:r>
          </w:p>
          <w:p w:rsidR="009033E3" w:rsidRPr="009033E3" w:rsidRDefault="009033E3" w:rsidP="009033E3">
            <w:pPr>
              <w:spacing w:after="0" w:line="240" w:lineRule="auto"/>
              <w:contextualSpacing/>
              <w:jc w:val="center"/>
              <w:rPr>
                <w:rFonts w:ascii="Times New Roman" w:eastAsia="Times New Roman" w:hAnsi="Times New Roman" w:cs="Times New Roman"/>
                <w:sz w:val="24"/>
                <w:szCs w:val="28"/>
              </w:rPr>
            </w:pPr>
            <w:r w:rsidRPr="009033E3">
              <w:rPr>
                <w:rFonts w:ascii="Times New Roman" w:eastAsia="Times New Roman" w:hAnsi="Times New Roman" w:cs="Times New Roman"/>
                <w:sz w:val="24"/>
                <w:szCs w:val="28"/>
              </w:rPr>
              <w:t>2022 год</w:t>
            </w:r>
          </w:p>
          <w:p w:rsidR="009033E3" w:rsidRPr="009033E3" w:rsidRDefault="009033E3" w:rsidP="009033E3">
            <w:pPr>
              <w:spacing w:after="0" w:line="240" w:lineRule="auto"/>
              <w:contextualSpacing/>
              <w:jc w:val="center"/>
              <w:rPr>
                <w:rFonts w:ascii="Times New Roman" w:eastAsia="Times New Roman" w:hAnsi="Times New Roman" w:cs="Times New Roman"/>
                <w:sz w:val="12"/>
                <w:szCs w:val="12"/>
              </w:rPr>
            </w:pPr>
          </w:p>
        </w:tc>
        <w:tc>
          <w:tcPr>
            <w:tcW w:w="970" w:type="pct"/>
          </w:tcPr>
          <w:p w:rsidR="009033E3" w:rsidRPr="009033E3" w:rsidRDefault="009033E3" w:rsidP="009033E3">
            <w:pPr>
              <w:spacing w:after="0" w:line="240" w:lineRule="auto"/>
              <w:contextualSpacing/>
              <w:jc w:val="center"/>
              <w:rPr>
                <w:rFonts w:ascii="Times New Roman" w:eastAsia="Times New Roman" w:hAnsi="Times New Roman" w:cs="Times New Roman"/>
                <w:sz w:val="12"/>
                <w:szCs w:val="12"/>
              </w:rPr>
            </w:pPr>
          </w:p>
          <w:p w:rsidR="009033E3" w:rsidRPr="009033E3" w:rsidRDefault="009033E3" w:rsidP="009033E3">
            <w:pPr>
              <w:spacing w:after="0" w:line="240" w:lineRule="auto"/>
              <w:contextualSpacing/>
              <w:jc w:val="center"/>
              <w:rPr>
                <w:rFonts w:ascii="Times New Roman" w:eastAsia="Times New Roman" w:hAnsi="Times New Roman" w:cs="Times New Roman"/>
                <w:sz w:val="24"/>
                <w:szCs w:val="28"/>
              </w:rPr>
            </w:pPr>
            <w:r w:rsidRPr="009033E3">
              <w:rPr>
                <w:rFonts w:ascii="Times New Roman" w:eastAsia="Times New Roman" w:hAnsi="Times New Roman" w:cs="Times New Roman"/>
                <w:sz w:val="24"/>
                <w:szCs w:val="28"/>
              </w:rPr>
              <w:t>Сумма (руб.)</w:t>
            </w:r>
          </w:p>
          <w:p w:rsidR="009033E3" w:rsidRPr="009033E3" w:rsidRDefault="009033E3" w:rsidP="009033E3">
            <w:pPr>
              <w:spacing w:after="0" w:line="240" w:lineRule="auto"/>
              <w:contextualSpacing/>
              <w:jc w:val="center"/>
              <w:rPr>
                <w:rFonts w:ascii="Times New Roman" w:eastAsia="Times New Roman" w:hAnsi="Times New Roman" w:cs="Times New Roman"/>
                <w:sz w:val="24"/>
                <w:szCs w:val="28"/>
              </w:rPr>
            </w:pPr>
            <w:r w:rsidRPr="009033E3">
              <w:rPr>
                <w:rFonts w:ascii="Times New Roman" w:eastAsia="Times New Roman" w:hAnsi="Times New Roman" w:cs="Times New Roman"/>
                <w:sz w:val="24"/>
                <w:szCs w:val="28"/>
              </w:rPr>
              <w:t>2023 год</w:t>
            </w:r>
          </w:p>
        </w:tc>
      </w:tr>
      <w:tr w:rsidR="009033E3" w:rsidRPr="009033E3" w:rsidTr="00AF2DBE">
        <w:trPr>
          <w:cantSplit/>
        </w:trPr>
        <w:tc>
          <w:tcPr>
            <w:tcW w:w="502" w:type="pct"/>
          </w:tcPr>
          <w:p w:rsidR="009033E3" w:rsidRPr="009033E3" w:rsidRDefault="009033E3" w:rsidP="009033E3">
            <w:pPr>
              <w:spacing w:after="0" w:line="240" w:lineRule="auto"/>
              <w:contextualSpacing/>
              <w:rPr>
                <w:rFonts w:ascii="Times New Roman" w:eastAsia="Times New Roman" w:hAnsi="Times New Roman" w:cs="Times New Roman"/>
                <w:b/>
                <w:sz w:val="24"/>
                <w:szCs w:val="28"/>
              </w:rPr>
            </w:pPr>
            <w:r w:rsidRPr="009033E3">
              <w:rPr>
                <w:rFonts w:ascii="Times New Roman" w:eastAsia="Times New Roman" w:hAnsi="Times New Roman" w:cs="Times New Roman"/>
                <w:b/>
                <w:sz w:val="24"/>
                <w:szCs w:val="28"/>
              </w:rPr>
              <w:t>1.</w:t>
            </w:r>
          </w:p>
        </w:tc>
        <w:tc>
          <w:tcPr>
            <w:tcW w:w="2486" w:type="pct"/>
          </w:tcPr>
          <w:p w:rsidR="009033E3" w:rsidRPr="009033E3" w:rsidRDefault="009033E3" w:rsidP="009033E3">
            <w:pPr>
              <w:spacing w:after="0" w:line="240" w:lineRule="auto"/>
              <w:ind w:firstLine="33"/>
              <w:contextualSpacing/>
              <w:rPr>
                <w:rFonts w:ascii="Times New Roman" w:eastAsia="Times New Roman" w:hAnsi="Times New Roman" w:cs="Times New Roman"/>
                <w:b/>
                <w:iCs/>
                <w:sz w:val="24"/>
                <w:szCs w:val="28"/>
              </w:rPr>
            </w:pPr>
            <w:r w:rsidRPr="009033E3">
              <w:rPr>
                <w:rFonts w:ascii="Times New Roman" w:eastAsia="Times New Roman" w:hAnsi="Times New Roman" w:cs="Times New Roman"/>
                <w:b/>
                <w:sz w:val="24"/>
                <w:szCs w:val="28"/>
              </w:rPr>
              <w:t>Транспортные расходы</w:t>
            </w:r>
          </w:p>
        </w:tc>
        <w:tc>
          <w:tcPr>
            <w:tcW w:w="1042" w:type="pct"/>
            <w:vAlign w:val="bottom"/>
          </w:tcPr>
          <w:p w:rsidR="009033E3" w:rsidRPr="009033E3" w:rsidRDefault="009033E3" w:rsidP="009033E3">
            <w:pPr>
              <w:spacing w:after="0" w:line="240" w:lineRule="auto"/>
              <w:jc w:val="center"/>
              <w:rPr>
                <w:rFonts w:ascii="Times New Roman" w:eastAsia="Times New Roman" w:hAnsi="Times New Roman" w:cs="Times New Roman"/>
                <w:b/>
                <w:color w:val="000000"/>
              </w:rPr>
            </w:pPr>
            <w:r w:rsidRPr="009033E3">
              <w:rPr>
                <w:rFonts w:ascii="Times New Roman" w:eastAsia="Times New Roman" w:hAnsi="Times New Roman" w:cs="Times New Roman"/>
                <w:b/>
                <w:color w:val="000000"/>
              </w:rPr>
              <w:t>941,20</w:t>
            </w:r>
          </w:p>
        </w:tc>
        <w:tc>
          <w:tcPr>
            <w:tcW w:w="970" w:type="pct"/>
            <w:vAlign w:val="bottom"/>
          </w:tcPr>
          <w:p w:rsidR="009033E3" w:rsidRPr="009033E3" w:rsidRDefault="009033E3" w:rsidP="009033E3">
            <w:pPr>
              <w:spacing w:after="0" w:line="240" w:lineRule="auto"/>
              <w:jc w:val="center"/>
              <w:rPr>
                <w:rFonts w:ascii="Times New Roman" w:eastAsia="Times New Roman" w:hAnsi="Times New Roman" w:cs="Times New Roman"/>
                <w:b/>
                <w:color w:val="000000"/>
              </w:rPr>
            </w:pPr>
            <w:r w:rsidRPr="009033E3">
              <w:rPr>
                <w:rFonts w:ascii="Times New Roman" w:eastAsia="Times New Roman" w:hAnsi="Times New Roman" w:cs="Times New Roman"/>
                <w:b/>
                <w:color w:val="000000"/>
              </w:rPr>
              <w:t>1053,2</w:t>
            </w:r>
          </w:p>
        </w:tc>
      </w:tr>
      <w:tr w:rsidR="009033E3" w:rsidRPr="009033E3" w:rsidTr="00AF2DBE">
        <w:trPr>
          <w:cantSplit/>
        </w:trPr>
        <w:tc>
          <w:tcPr>
            <w:tcW w:w="502" w:type="pct"/>
          </w:tcPr>
          <w:p w:rsidR="009033E3" w:rsidRPr="009033E3" w:rsidRDefault="009033E3" w:rsidP="009033E3">
            <w:pPr>
              <w:spacing w:after="0" w:line="240" w:lineRule="auto"/>
              <w:contextualSpacing/>
              <w:rPr>
                <w:rFonts w:ascii="Times New Roman" w:eastAsia="Times New Roman" w:hAnsi="Times New Roman" w:cs="Times New Roman"/>
                <w:b/>
                <w:sz w:val="24"/>
                <w:szCs w:val="28"/>
              </w:rPr>
            </w:pPr>
            <w:r w:rsidRPr="009033E3">
              <w:rPr>
                <w:rFonts w:ascii="Times New Roman" w:eastAsia="Times New Roman" w:hAnsi="Times New Roman" w:cs="Times New Roman"/>
                <w:b/>
                <w:sz w:val="24"/>
                <w:szCs w:val="28"/>
              </w:rPr>
              <w:t>2.</w:t>
            </w:r>
          </w:p>
        </w:tc>
        <w:tc>
          <w:tcPr>
            <w:tcW w:w="2486" w:type="pct"/>
          </w:tcPr>
          <w:p w:rsidR="009033E3" w:rsidRPr="009033E3" w:rsidRDefault="009033E3" w:rsidP="009033E3">
            <w:pPr>
              <w:spacing w:after="0" w:line="240" w:lineRule="auto"/>
              <w:ind w:firstLine="33"/>
              <w:contextualSpacing/>
              <w:rPr>
                <w:rFonts w:ascii="Times New Roman" w:eastAsia="Times New Roman" w:hAnsi="Times New Roman" w:cs="Times New Roman"/>
                <w:b/>
                <w:sz w:val="24"/>
                <w:szCs w:val="28"/>
              </w:rPr>
            </w:pPr>
            <w:r w:rsidRPr="009033E3">
              <w:rPr>
                <w:rFonts w:ascii="Times New Roman" w:eastAsia="Times New Roman" w:hAnsi="Times New Roman" w:cs="Times New Roman"/>
                <w:b/>
                <w:sz w:val="24"/>
                <w:szCs w:val="28"/>
              </w:rPr>
              <w:t>Заработная плата</w:t>
            </w:r>
          </w:p>
        </w:tc>
        <w:tc>
          <w:tcPr>
            <w:tcW w:w="1042" w:type="pct"/>
            <w:vAlign w:val="bottom"/>
          </w:tcPr>
          <w:p w:rsidR="009033E3" w:rsidRPr="009033E3" w:rsidRDefault="009033E3" w:rsidP="009033E3">
            <w:pPr>
              <w:spacing w:after="0" w:line="240" w:lineRule="auto"/>
              <w:jc w:val="center"/>
              <w:rPr>
                <w:rFonts w:ascii="Times New Roman" w:eastAsia="Times New Roman" w:hAnsi="Times New Roman" w:cs="Times New Roman"/>
                <w:b/>
                <w:color w:val="000000"/>
              </w:rPr>
            </w:pPr>
            <w:r w:rsidRPr="009033E3">
              <w:rPr>
                <w:rFonts w:ascii="Times New Roman" w:eastAsia="Times New Roman" w:hAnsi="Times New Roman" w:cs="Times New Roman"/>
                <w:b/>
                <w:color w:val="000000"/>
              </w:rPr>
              <w:t>416,26</w:t>
            </w:r>
          </w:p>
        </w:tc>
        <w:tc>
          <w:tcPr>
            <w:tcW w:w="970" w:type="pct"/>
            <w:vAlign w:val="bottom"/>
          </w:tcPr>
          <w:p w:rsidR="009033E3" w:rsidRPr="009033E3" w:rsidRDefault="009033E3" w:rsidP="009033E3">
            <w:pPr>
              <w:spacing w:after="0" w:line="240" w:lineRule="auto"/>
              <w:jc w:val="center"/>
              <w:rPr>
                <w:rFonts w:ascii="Times New Roman" w:eastAsia="Times New Roman" w:hAnsi="Times New Roman" w:cs="Times New Roman"/>
                <w:b/>
                <w:color w:val="000000"/>
              </w:rPr>
            </w:pPr>
            <w:r w:rsidRPr="009033E3">
              <w:rPr>
                <w:rFonts w:ascii="Times New Roman" w:eastAsia="Times New Roman" w:hAnsi="Times New Roman" w:cs="Times New Roman"/>
                <w:b/>
                <w:color w:val="000000"/>
              </w:rPr>
              <w:t>465,8</w:t>
            </w:r>
          </w:p>
        </w:tc>
      </w:tr>
      <w:tr w:rsidR="009033E3" w:rsidRPr="009033E3" w:rsidTr="00AF2DBE">
        <w:trPr>
          <w:cantSplit/>
        </w:trPr>
        <w:tc>
          <w:tcPr>
            <w:tcW w:w="502" w:type="pct"/>
          </w:tcPr>
          <w:p w:rsidR="009033E3" w:rsidRPr="009033E3" w:rsidRDefault="009033E3" w:rsidP="009033E3">
            <w:pPr>
              <w:spacing w:after="0" w:line="240" w:lineRule="auto"/>
              <w:contextualSpacing/>
              <w:rPr>
                <w:rFonts w:ascii="Times New Roman" w:eastAsia="Times New Roman" w:hAnsi="Times New Roman" w:cs="Times New Roman"/>
                <w:b/>
                <w:sz w:val="24"/>
                <w:szCs w:val="28"/>
              </w:rPr>
            </w:pPr>
            <w:r w:rsidRPr="009033E3">
              <w:rPr>
                <w:rFonts w:ascii="Times New Roman" w:eastAsia="Times New Roman" w:hAnsi="Times New Roman" w:cs="Times New Roman"/>
                <w:b/>
                <w:sz w:val="24"/>
                <w:szCs w:val="28"/>
              </w:rPr>
              <w:t>3.</w:t>
            </w:r>
          </w:p>
        </w:tc>
        <w:tc>
          <w:tcPr>
            <w:tcW w:w="2486" w:type="pct"/>
          </w:tcPr>
          <w:p w:rsidR="009033E3" w:rsidRPr="009033E3" w:rsidRDefault="009033E3" w:rsidP="009033E3">
            <w:pPr>
              <w:spacing w:after="0" w:line="240" w:lineRule="auto"/>
              <w:ind w:firstLine="33"/>
              <w:contextualSpacing/>
              <w:rPr>
                <w:rFonts w:ascii="Times New Roman" w:eastAsia="Times New Roman" w:hAnsi="Times New Roman" w:cs="Times New Roman"/>
                <w:b/>
                <w:sz w:val="24"/>
                <w:szCs w:val="28"/>
              </w:rPr>
            </w:pPr>
            <w:r w:rsidRPr="009033E3">
              <w:rPr>
                <w:rFonts w:ascii="Times New Roman" w:eastAsia="Times New Roman" w:hAnsi="Times New Roman" w:cs="Times New Roman"/>
                <w:b/>
                <w:sz w:val="24"/>
                <w:szCs w:val="28"/>
              </w:rPr>
              <w:t>Прибыль</w:t>
            </w:r>
          </w:p>
        </w:tc>
        <w:tc>
          <w:tcPr>
            <w:tcW w:w="1042" w:type="pct"/>
            <w:vAlign w:val="bottom"/>
          </w:tcPr>
          <w:p w:rsidR="009033E3" w:rsidRPr="009033E3" w:rsidRDefault="009033E3" w:rsidP="009033E3">
            <w:pPr>
              <w:spacing w:after="0" w:line="240" w:lineRule="auto"/>
              <w:jc w:val="center"/>
              <w:rPr>
                <w:rFonts w:ascii="Times New Roman" w:eastAsia="Times New Roman" w:hAnsi="Times New Roman" w:cs="Times New Roman"/>
                <w:b/>
                <w:color w:val="000000"/>
              </w:rPr>
            </w:pPr>
            <w:r w:rsidRPr="009033E3">
              <w:rPr>
                <w:rFonts w:ascii="Times New Roman" w:eastAsia="Times New Roman" w:hAnsi="Times New Roman" w:cs="Times New Roman"/>
                <w:b/>
                <w:color w:val="000000"/>
              </w:rPr>
              <w:t>72,47</w:t>
            </w:r>
          </w:p>
        </w:tc>
        <w:tc>
          <w:tcPr>
            <w:tcW w:w="970" w:type="pct"/>
            <w:vAlign w:val="bottom"/>
          </w:tcPr>
          <w:p w:rsidR="009033E3" w:rsidRPr="009033E3" w:rsidRDefault="009033E3" w:rsidP="009033E3">
            <w:pPr>
              <w:spacing w:after="0" w:line="240" w:lineRule="auto"/>
              <w:jc w:val="center"/>
              <w:rPr>
                <w:rFonts w:ascii="Times New Roman" w:eastAsia="Times New Roman" w:hAnsi="Times New Roman" w:cs="Times New Roman"/>
                <w:b/>
                <w:color w:val="000000"/>
              </w:rPr>
            </w:pPr>
            <w:r w:rsidRPr="009033E3">
              <w:rPr>
                <w:rFonts w:ascii="Times New Roman" w:eastAsia="Times New Roman" w:hAnsi="Times New Roman" w:cs="Times New Roman"/>
                <w:b/>
                <w:color w:val="000000"/>
              </w:rPr>
              <w:t>81,09</w:t>
            </w:r>
          </w:p>
        </w:tc>
      </w:tr>
      <w:tr w:rsidR="009033E3" w:rsidRPr="009033E3" w:rsidTr="00AF2DBE">
        <w:trPr>
          <w:cantSplit/>
        </w:trPr>
        <w:tc>
          <w:tcPr>
            <w:tcW w:w="2988" w:type="pct"/>
            <w:gridSpan w:val="2"/>
          </w:tcPr>
          <w:p w:rsidR="009033E3" w:rsidRPr="009033E3" w:rsidRDefault="009033E3" w:rsidP="009033E3">
            <w:pPr>
              <w:spacing w:after="0" w:line="240" w:lineRule="auto"/>
              <w:ind w:firstLine="709"/>
              <w:contextualSpacing/>
              <w:jc w:val="center"/>
              <w:rPr>
                <w:rFonts w:ascii="Times New Roman" w:eastAsia="Times New Roman" w:hAnsi="Times New Roman" w:cs="Times New Roman"/>
                <w:sz w:val="24"/>
                <w:szCs w:val="28"/>
              </w:rPr>
            </w:pPr>
            <w:r w:rsidRPr="009033E3">
              <w:rPr>
                <w:rFonts w:ascii="Times New Roman" w:eastAsia="Times New Roman" w:hAnsi="Times New Roman" w:cs="Times New Roman"/>
                <w:sz w:val="24"/>
                <w:szCs w:val="24"/>
              </w:rPr>
              <w:t>Общая с</w:t>
            </w:r>
            <w:r w:rsidRPr="009033E3">
              <w:rPr>
                <w:rFonts w:ascii="Times New Roman" w:eastAsia="Times New Roman" w:hAnsi="Times New Roman" w:cs="Times New Roman"/>
                <w:sz w:val="24"/>
                <w:szCs w:val="28"/>
              </w:rPr>
              <w:t>тоимость, руб.</w:t>
            </w:r>
          </w:p>
        </w:tc>
        <w:tc>
          <w:tcPr>
            <w:tcW w:w="1042" w:type="pct"/>
            <w:vAlign w:val="bottom"/>
          </w:tcPr>
          <w:p w:rsidR="009033E3" w:rsidRPr="009033E3" w:rsidRDefault="009033E3" w:rsidP="009033E3">
            <w:pPr>
              <w:spacing w:after="0" w:line="240" w:lineRule="auto"/>
              <w:jc w:val="center"/>
              <w:rPr>
                <w:rFonts w:ascii="Times New Roman" w:eastAsia="Times New Roman" w:hAnsi="Times New Roman" w:cs="Times New Roman"/>
                <w:b/>
                <w:bCs/>
                <w:color w:val="000000"/>
                <w:sz w:val="24"/>
                <w:szCs w:val="24"/>
              </w:rPr>
            </w:pPr>
            <w:r w:rsidRPr="009033E3">
              <w:rPr>
                <w:rFonts w:ascii="Times New Roman" w:eastAsia="Times New Roman" w:hAnsi="Times New Roman" w:cs="Times New Roman"/>
                <w:b/>
                <w:bCs/>
                <w:color w:val="000000"/>
                <w:sz w:val="24"/>
                <w:szCs w:val="24"/>
              </w:rPr>
              <w:t>1429,93</w:t>
            </w:r>
          </w:p>
        </w:tc>
        <w:tc>
          <w:tcPr>
            <w:tcW w:w="970" w:type="pct"/>
          </w:tcPr>
          <w:p w:rsidR="009033E3" w:rsidRPr="009033E3" w:rsidRDefault="009033E3" w:rsidP="009033E3">
            <w:pPr>
              <w:spacing w:after="0" w:line="240" w:lineRule="auto"/>
              <w:ind w:firstLine="82"/>
              <w:contextualSpacing/>
              <w:jc w:val="center"/>
              <w:rPr>
                <w:rFonts w:ascii="Times New Roman" w:eastAsia="Times New Roman" w:hAnsi="Times New Roman" w:cs="Times New Roman"/>
                <w:b/>
                <w:sz w:val="24"/>
                <w:szCs w:val="28"/>
              </w:rPr>
            </w:pPr>
            <w:r w:rsidRPr="009033E3">
              <w:rPr>
                <w:rFonts w:ascii="Times New Roman" w:eastAsia="Times New Roman" w:hAnsi="Times New Roman" w:cs="Times New Roman"/>
                <w:b/>
                <w:sz w:val="24"/>
                <w:szCs w:val="28"/>
              </w:rPr>
              <w:t>1600,09</w:t>
            </w:r>
          </w:p>
        </w:tc>
      </w:tr>
    </w:tbl>
    <w:p w:rsidR="009033E3" w:rsidRPr="009033E3" w:rsidRDefault="009033E3" w:rsidP="009033E3">
      <w:pPr>
        <w:autoSpaceDE w:val="0"/>
        <w:autoSpaceDN w:val="0"/>
        <w:adjustRightInd w:val="0"/>
        <w:spacing w:after="0" w:line="240" w:lineRule="auto"/>
        <w:ind w:firstLine="709"/>
        <w:contextualSpacing/>
        <w:jc w:val="right"/>
        <w:rPr>
          <w:rFonts w:ascii="Times New Roman" w:eastAsia="Calibri" w:hAnsi="Times New Roman" w:cs="Times New Roman"/>
          <w:sz w:val="14"/>
          <w:szCs w:val="28"/>
          <w:lang w:eastAsia="en-US"/>
        </w:rPr>
      </w:pPr>
    </w:p>
    <w:p w:rsidR="009033E3" w:rsidRPr="009033E3" w:rsidRDefault="009033E3" w:rsidP="009033E3">
      <w:pPr>
        <w:autoSpaceDE w:val="0"/>
        <w:autoSpaceDN w:val="0"/>
        <w:adjustRightInd w:val="0"/>
        <w:spacing w:after="0" w:line="240" w:lineRule="auto"/>
        <w:ind w:firstLine="709"/>
        <w:contextualSpacing/>
        <w:jc w:val="right"/>
        <w:rPr>
          <w:rFonts w:ascii="Times New Roman" w:eastAsia="Calibri" w:hAnsi="Times New Roman" w:cs="Times New Roman"/>
          <w:sz w:val="24"/>
          <w:szCs w:val="28"/>
          <w:lang w:eastAsia="en-US"/>
        </w:rPr>
      </w:pPr>
      <w:r w:rsidRPr="009033E3">
        <w:rPr>
          <w:rFonts w:ascii="Times New Roman" w:eastAsia="Calibri" w:hAnsi="Times New Roman" w:cs="Times New Roman"/>
          <w:sz w:val="24"/>
          <w:szCs w:val="28"/>
          <w:lang w:eastAsia="en-US"/>
        </w:rPr>
        <w:t>Таблица 3</w:t>
      </w:r>
    </w:p>
    <w:p w:rsidR="009033E3" w:rsidRPr="009033E3" w:rsidRDefault="009033E3" w:rsidP="009033E3">
      <w:pPr>
        <w:autoSpaceDE w:val="0"/>
        <w:autoSpaceDN w:val="0"/>
        <w:adjustRightInd w:val="0"/>
        <w:spacing w:after="0" w:line="240" w:lineRule="auto"/>
        <w:ind w:firstLine="709"/>
        <w:contextualSpacing/>
        <w:jc w:val="right"/>
        <w:rPr>
          <w:rFonts w:ascii="Times New Roman" w:eastAsia="Calibri" w:hAnsi="Times New Roman" w:cs="Times New Roman"/>
          <w:sz w:val="10"/>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
        <w:gridCol w:w="4759"/>
        <w:gridCol w:w="1995"/>
        <w:gridCol w:w="1857"/>
      </w:tblGrid>
      <w:tr w:rsidR="009033E3" w:rsidRPr="009033E3" w:rsidTr="00AF2DBE">
        <w:trPr>
          <w:cantSplit/>
        </w:trPr>
        <w:tc>
          <w:tcPr>
            <w:tcW w:w="5000" w:type="pct"/>
            <w:gridSpan w:val="4"/>
          </w:tcPr>
          <w:p w:rsidR="009033E3" w:rsidRPr="009033E3" w:rsidRDefault="009033E3" w:rsidP="009033E3">
            <w:pPr>
              <w:spacing w:after="0" w:line="240" w:lineRule="auto"/>
              <w:contextualSpacing/>
              <w:jc w:val="center"/>
              <w:rPr>
                <w:rFonts w:ascii="Times New Roman" w:eastAsia="Times New Roman" w:hAnsi="Times New Roman" w:cs="Times New Roman"/>
                <w:i/>
                <w:sz w:val="12"/>
                <w:szCs w:val="12"/>
              </w:rPr>
            </w:pPr>
          </w:p>
          <w:p w:rsidR="009033E3" w:rsidRPr="009033E3" w:rsidRDefault="009033E3" w:rsidP="009033E3">
            <w:pPr>
              <w:spacing w:after="0" w:line="240" w:lineRule="auto"/>
              <w:contextualSpacing/>
              <w:jc w:val="center"/>
              <w:rPr>
                <w:rFonts w:ascii="Times New Roman" w:eastAsia="Times New Roman" w:hAnsi="Times New Roman" w:cs="Times New Roman"/>
                <w:i/>
                <w:sz w:val="24"/>
                <w:szCs w:val="24"/>
              </w:rPr>
            </w:pPr>
            <w:r w:rsidRPr="009033E3">
              <w:rPr>
                <w:rFonts w:ascii="Times New Roman" w:eastAsia="Times New Roman" w:hAnsi="Times New Roman" w:cs="Times New Roman"/>
                <w:i/>
                <w:sz w:val="24"/>
                <w:szCs w:val="24"/>
              </w:rPr>
              <w:t>Погребение (кремация с последующей выдачей урны с прахом)</w:t>
            </w:r>
          </w:p>
          <w:p w:rsidR="009033E3" w:rsidRPr="009033E3" w:rsidRDefault="009033E3" w:rsidP="009033E3">
            <w:pPr>
              <w:spacing w:after="0" w:line="240" w:lineRule="auto"/>
              <w:contextualSpacing/>
              <w:jc w:val="center"/>
              <w:rPr>
                <w:rFonts w:ascii="Times New Roman" w:eastAsia="Times New Roman" w:hAnsi="Times New Roman" w:cs="Times New Roman"/>
                <w:i/>
                <w:sz w:val="12"/>
                <w:szCs w:val="12"/>
              </w:rPr>
            </w:pPr>
          </w:p>
        </w:tc>
      </w:tr>
      <w:tr w:rsidR="009033E3" w:rsidRPr="009033E3" w:rsidTr="00AF2DBE">
        <w:trPr>
          <w:cantSplit/>
          <w:trHeight w:val="613"/>
        </w:trPr>
        <w:tc>
          <w:tcPr>
            <w:tcW w:w="502" w:type="pct"/>
          </w:tcPr>
          <w:p w:rsidR="009033E3" w:rsidRPr="009033E3" w:rsidRDefault="009033E3" w:rsidP="009033E3">
            <w:pPr>
              <w:spacing w:after="0" w:line="240" w:lineRule="auto"/>
              <w:contextualSpacing/>
              <w:rPr>
                <w:rFonts w:ascii="Times New Roman" w:eastAsia="Times New Roman" w:hAnsi="Times New Roman" w:cs="Times New Roman"/>
                <w:sz w:val="24"/>
                <w:szCs w:val="24"/>
              </w:rPr>
            </w:pPr>
          </w:p>
          <w:p w:rsidR="009033E3" w:rsidRPr="009033E3" w:rsidRDefault="009033E3" w:rsidP="009033E3">
            <w:pPr>
              <w:spacing w:after="0" w:line="240" w:lineRule="auto"/>
              <w:contextualSpacing/>
              <w:jc w:val="center"/>
              <w:rPr>
                <w:rFonts w:ascii="Times New Roman" w:eastAsia="Times New Roman" w:hAnsi="Times New Roman" w:cs="Times New Roman"/>
                <w:sz w:val="24"/>
                <w:szCs w:val="24"/>
              </w:rPr>
            </w:pPr>
            <w:r w:rsidRPr="009033E3">
              <w:rPr>
                <w:rFonts w:ascii="Times New Roman" w:eastAsia="Times New Roman" w:hAnsi="Times New Roman" w:cs="Times New Roman"/>
                <w:sz w:val="24"/>
                <w:szCs w:val="24"/>
              </w:rPr>
              <w:t xml:space="preserve">№ </w:t>
            </w:r>
            <w:proofErr w:type="gramStart"/>
            <w:r w:rsidRPr="009033E3">
              <w:rPr>
                <w:rFonts w:ascii="Times New Roman" w:eastAsia="Times New Roman" w:hAnsi="Times New Roman" w:cs="Times New Roman"/>
                <w:sz w:val="24"/>
                <w:szCs w:val="24"/>
              </w:rPr>
              <w:t>п</w:t>
            </w:r>
            <w:proofErr w:type="gramEnd"/>
            <w:r w:rsidRPr="009033E3">
              <w:rPr>
                <w:rFonts w:ascii="Times New Roman" w:eastAsia="Times New Roman" w:hAnsi="Times New Roman" w:cs="Times New Roman"/>
                <w:sz w:val="24"/>
                <w:szCs w:val="24"/>
              </w:rPr>
              <w:t>/п</w:t>
            </w:r>
          </w:p>
        </w:tc>
        <w:tc>
          <w:tcPr>
            <w:tcW w:w="2486" w:type="pct"/>
          </w:tcPr>
          <w:p w:rsidR="009033E3" w:rsidRPr="009033E3" w:rsidRDefault="009033E3" w:rsidP="009033E3">
            <w:pPr>
              <w:spacing w:after="0" w:line="240" w:lineRule="auto"/>
              <w:ind w:firstLine="709"/>
              <w:contextualSpacing/>
              <w:jc w:val="center"/>
              <w:rPr>
                <w:rFonts w:ascii="Times New Roman" w:eastAsia="Times New Roman" w:hAnsi="Times New Roman" w:cs="Times New Roman"/>
                <w:sz w:val="24"/>
                <w:szCs w:val="24"/>
              </w:rPr>
            </w:pPr>
          </w:p>
          <w:p w:rsidR="009033E3" w:rsidRPr="009033E3" w:rsidRDefault="009033E3" w:rsidP="009033E3">
            <w:pPr>
              <w:spacing w:after="0" w:line="240" w:lineRule="auto"/>
              <w:contextualSpacing/>
              <w:jc w:val="center"/>
              <w:rPr>
                <w:rFonts w:ascii="Times New Roman" w:eastAsia="Times New Roman" w:hAnsi="Times New Roman" w:cs="Times New Roman"/>
                <w:sz w:val="24"/>
                <w:szCs w:val="24"/>
              </w:rPr>
            </w:pPr>
            <w:r w:rsidRPr="009033E3">
              <w:rPr>
                <w:rFonts w:ascii="Times New Roman" w:eastAsia="Times New Roman" w:hAnsi="Times New Roman" w:cs="Times New Roman"/>
                <w:sz w:val="24"/>
                <w:szCs w:val="24"/>
              </w:rPr>
              <w:t>Наименование затрат</w:t>
            </w:r>
          </w:p>
        </w:tc>
        <w:tc>
          <w:tcPr>
            <w:tcW w:w="1042" w:type="pct"/>
          </w:tcPr>
          <w:p w:rsidR="009033E3" w:rsidRPr="009033E3" w:rsidRDefault="009033E3" w:rsidP="009033E3">
            <w:pPr>
              <w:spacing w:after="0" w:line="240" w:lineRule="auto"/>
              <w:contextualSpacing/>
              <w:jc w:val="center"/>
              <w:rPr>
                <w:rFonts w:ascii="Times New Roman" w:eastAsia="Times New Roman" w:hAnsi="Times New Roman" w:cs="Times New Roman"/>
                <w:sz w:val="12"/>
                <w:szCs w:val="12"/>
              </w:rPr>
            </w:pPr>
          </w:p>
          <w:p w:rsidR="009033E3" w:rsidRPr="009033E3" w:rsidRDefault="009033E3" w:rsidP="009033E3">
            <w:pPr>
              <w:spacing w:after="0" w:line="240" w:lineRule="auto"/>
              <w:contextualSpacing/>
              <w:jc w:val="center"/>
              <w:rPr>
                <w:rFonts w:ascii="Times New Roman" w:eastAsia="Times New Roman" w:hAnsi="Times New Roman" w:cs="Times New Roman"/>
                <w:sz w:val="24"/>
                <w:szCs w:val="24"/>
              </w:rPr>
            </w:pPr>
            <w:r w:rsidRPr="009033E3">
              <w:rPr>
                <w:rFonts w:ascii="Times New Roman" w:eastAsia="Times New Roman" w:hAnsi="Times New Roman" w:cs="Times New Roman"/>
                <w:sz w:val="24"/>
                <w:szCs w:val="24"/>
              </w:rPr>
              <w:t>Сумма (руб.)</w:t>
            </w:r>
          </w:p>
          <w:p w:rsidR="009033E3" w:rsidRPr="009033E3" w:rsidRDefault="009033E3" w:rsidP="009033E3">
            <w:pPr>
              <w:spacing w:after="0" w:line="240" w:lineRule="auto"/>
              <w:contextualSpacing/>
              <w:jc w:val="center"/>
              <w:rPr>
                <w:rFonts w:ascii="Times New Roman" w:eastAsia="Times New Roman" w:hAnsi="Times New Roman" w:cs="Times New Roman"/>
                <w:sz w:val="24"/>
                <w:szCs w:val="24"/>
              </w:rPr>
            </w:pPr>
            <w:r w:rsidRPr="009033E3">
              <w:rPr>
                <w:rFonts w:ascii="Times New Roman" w:eastAsia="Times New Roman" w:hAnsi="Times New Roman" w:cs="Times New Roman"/>
                <w:sz w:val="24"/>
                <w:szCs w:val="24"/>
              </w:rPr>
              <w:t>2022 год</w:t>
            </w:r>
          </w:p>
          <w:p w:rsidR="009033E3" w:rsidRPr="009033E3" w:rsidRDefault="009033E3" w:rsidP="009033E3">
            <w:pPr>
              <w:spacing w:after="0" w:line="240" w:lineRule="auto"/>
              <w:contextualSpacing/>
              <w:jc w:val="center"/>
              <w:rPr>
                <w:rFonts w:ascii="Times New Roman" w:eastAsia="Times New Roman" w:hAnsi="Times New Roman" w:cs="Times New Roman"/>
                <w:sz w:val="12"/>
                <w:szCs w:val="12"/>
              </w:rPr>
            </w:pPr>
          </w:p>
        </w:tc>
        <w:tc>
          <w:tcPr>
            <w:tcW w:w="970" w:type="pct"/>
          </w:tcPr>
          <w:p w:rsidR="009033E3" w:rsidRPr="009033E3" w:rsidRDefault="009033E3" w:rsidP="009033E3">
            <w:pPr>
              <w:spacing w:after="0" w:line="240" w:lineRule="auto"/>
              <w:contextualSpacing/>
              <w:jc w:val="center"/>
              <w:rPr>
                <w:rFonts w:ascii="Times New Roman" w:eastAsia="Times New Roman" w:hAnsi="Times New Roman" w:cs="Times New Roman"/>
                <w:sz w:val="12"/>
                <w:szCs w:val="12"/>
              </w:rPr>
            </w:pPr>
          </w:p>
          <w:p w:rsidR="009033E3" w:rsidRPr="009033E3" w:rsidRDefault="009033E3" w:rsidP="009033E3">
            <w:pPr>
              <w:spacing w:after="0" w:line="240" w:lineRule="auto"/>
              <w:contextualSpacing/>
              <w:jc w:val="center"/>
              <w:rPr>
                <w:rFonts w:ascii="Times New Roman" w:eastAsia="Times New Roman" w:hAnsi="Times New Roman" w:cs="Times New Roman"/>
                <w:sz w:val="24"/>
                <w:szCs w:val="24"/>
              </w:rPr>
            </w:pPr>
            <w:r w:rsidRPr="009033E3">
              <w:rPr>
                <w:rFonts w:ascii="Times New Roman" w:eastAsia="Times New Roman" w:hAnsi="Times New Roman" w:cs="Times New Roman"/>
                <w:sz w:val="24"/>
                <w:szCs w:val="24"/>
              </w:rPr>
              <w:t>Сумма (руб.)</w:t>
            </w:r>
          </w:p>
          <w:p w:rsidR="009033E3" w:rsidRPr="009033E3" w:rsidRDefault="009033E3" w:rsidP="009033E3">
            <w:pPr>
              <w:spacing w:after="0" w:line="240" w:lineRule="auto"/>
              <w:contextualSpacing/>
              <w:jc w:val="center"/>
              <w:rPr>
                <w:rFonts w:ascii="Times New Roman" w:eastAsia="Times New Roman" w:hAnsi="Times New Roman" w:cs="Times New Roman"/>
                <w:sz w:val="24"/>
                <w:szCs w:val="24"/>
              </w:rPr>
            </w:pPr>
            <w:r w:rsidRPr="009033E3">
              <w:rPr>
                <w:rFonts w:ascii="Times New Roman" w:eastAsia="Times New Roman" w:hAnsi="Times New Roman" w:cs="Times New Roman"/>
                <w:sz w:val="24"/>
                <w:szCs w:val="24"/>
              </w:rPr>
              <w:t>2023 год</w:t>
            </w:r>
          </w:p>
        </w:tc>
      </w:tr>
      <w:tr w:rsidR="009033E3" w:rsidRPr="009033E3" w:rsidTr="00AF2DBE">
        <w:trPr>
          <w:cantSplit/>
        </w:trPr>
        <w:tc>
          <w:tcPr>
            <w:tcW w:w="502" w:type="pct"/>
          </w:tcPr>
          <w:p w:rsidR="009033E3" w:rsidRPr="009033E3" w:rsidRDefault="009033E3" w:rsidP="009033E3">
            <w:pPr>
              <w:spacing w:after="0" w:line="240" w:lineRule="auto"/>
              <w:contextualSpacing/>
              <w:rPr>
                <w:rFonts w:ascii="Times New Roman" w:eastAsia="Times New Roman" w:hAnsi="Times New Roman" w:cs="Times New Roman"/>
                <w:b/>
                <w:sz w:val="24"/>
                <w:szCs w:val="24"/>
              </w:rPr>
            </w:pPr>
            <w:r w:rsidRPr="009033E3">
              <w:rPr>
                <w:rFonts w:ascii="Times New Roman" w:eastAsia="Times New Roman" w:hAnsi="Times New Roman" w:cs="Times New Roman"/>
                <w:b/>
                <w:sz w:val="24"/>
                <w:szCs w:val="24"/>
              </w:rPr>
              <w:t>1.</w:t>
            </w:r>
          </w:p>
        </w:tc>
        <w:tc>
          <w:tcPr>
            <w:tcW w:w="2486" w:type="pct"/>
          </w:tcPr>
          <w:p w:rsidR="009033E3" w:rsidRPr="009033E3" w:rsidRDefault="009033E3" w:rsidP="009033E3">
            <w:pPr>
              <w:autoSpaceDE w:val="0"/>
              <w:autoSpaceDN w:val="0"/>
              <w:adjustRightInd w:val="0"/>
              <w:spacing w:after="0" w:line="240" w:lineRule="auto"/>
              <w:jc w:val="both"/>
              <w:rPr>
                <w:rFonts w:ascii="Times New Roman" w:eastAsia="Calibri" w:hAnsi="Times New Roman" w:cs="Times New Roman"/>
                <w:b/>
                <w:sz w:val="24"/>
                <w:szCs w:val="24"/>
                <w:lang w:eastAsia="en-US"/>
              </w:rPr>
            </w:pPr>
            <w:r w:rsidRPr="009033E3">
              <w:rPr>
                <w:rFonts w:ascii="Times New Roman" w:eastAsia="Calibri" w:hAnsi="Times New Roman" w:cs="Times New Roman"/>
                <w:b/>
                <w:sz w:val="24"/>
                <w:szCs w:val="24"/>
                <w:lang w:eastAsia="en-US"/>
              </w:rPr>
              <w:t>Заработная плата:</w:t>
            </w:r>
          </w:p>
        </w:tc>
        <w:tc>
          <w:tcPr>
            <w:tcW w:w="1042" w:type="pct"/>
            <w:vAlign w:val="bottom"/>
          </w:tcPr>
          <w:p w:rsidR="009033E3" w:rsidRPr="009033E3" w:rsidRDefault="009033E3" w:rsidP="009033E3">
            <w:pPr>
              <w:spacing w:after="0" w:line="240" w:lineRule="auto"/>
              <w:jc w:val="center"/>
              <w:rPr>
                <w:rFonts w:ascii="Times New Roman" w:eastAsia="Times New Roman" w:hAnsi="Times New Roman" w:cs="Times New Roman"/>
                <w:b/>
                <w:color w:val="000000"/>
              </w:rPr>
            </w:pPr>
            <w:r w:rsidRPr="009033E3">
              <w:rPr>
                <w:rFonts w:ascii="Times New Roman" w:eastAsia="Times New Roman" w:hAnsi="Times New Roman" w:cs="Times New Roman"/>
                <w:b/>
                <w:color w:val="000000"/>
              </w:rPr>
              <w:t>1386,85</w:t>
            </w:r>
          </w:p>
        </w:tc>
        <w:tc>
          <w:tcPr>
            <w:tcW w:w="970" w:type="pct"/>
            <w:vAlign w:val="bottom"/>
          </w:tcPr>
          <w:p w:rsidR="009033E3" w:rsidRPr="009033E3" w:rsidRDefault="009033E3" w:rsidP="009033E3">
            <w:pPr>
              <w:spacing w:after="0" w:line="240" w:lineRule="auto"/>
              <w:jc w:val="center"/>
              <w:rPr>
                <w:rFonts w:ascii="Times New Roman" w:eastAsia="Times New Roman" w:hAnsi="Times New Roman" w:cs="Times New Roman"/>
                <w:b/>
                <w:bCs/>
                <w:color w:val="000000"/>
              </w:rPr>
            </w:pPr>
            <w:r w:rsidRPr="009033E3">
              <w:rPr>
                <w:rFonts w:ascii="Times New Roman" w:eastAsia="Times New Roman" w:hAnsi="Times New Roman" w:cs="Times New Roman"/>
                <w:b/>
                <w:bCs/>
                <w:color w:val="000000"/>
              </w:rPr>
              <w:t>1551,89</w:t>
            </w:r>
          </w:p>
        </w:tc>
      </w:tr>
      <w:tr w:rsidR="009033E3" w:rsidRPr="009033E3" w:rsidTr="00AF2DBE">
        <w:trPr>
          <w:cantSplit/>
        </w:trPr>
        <w:tc>
          <w:tcPr>
            <w:tcW w:w="502" w:type="pct"/>
          </w:tcPr>
          <w:p w:rsidR="009033E3" w:rsidRPr="009033E3" w:rsidRDefault="009033E3" w:rsidP="009033E3">
            <w:pPr>
              <w:spacing w:after="0" w:line="240" w:lineRule="auto"/>
              <w:contextualSpacing/>
              <w:rPr>
                <w:rFonts w:ascii="Times New Roman" w:eastAsia="Times New Roman" w:hAnsi="Times New Roman" w:cs="Times New Roman"/>
                <w:sz w:val="24"/>
                <w:szCs w:val="24"/>
              </w:rPr>
            </w:pPr>
            <w:r w:rsidRPr="009033E3">
              <w:rPr>
                <w:rFonts w:ascii="Times New Roman" w:eastAsia="Times New Roman" w:hAnsi="Times New Roman" w:cs="Times New Roman"/>
                <w:sz w:val="24"/>
                <w:szCs w:val="24"/>
              </w:rPr>
              <w:t>1.1.</w:t>
            </w:r>
          </w:p>
        </w:tc>
        <w:tc>
          <w:tcPr>
            <w:tcW w:w="2486" w:type="pct"/>
          </w:tcPr>
          <w:p w:rsidR="009033E3" w:rsidRPr="009033E3" w:rsidRDefault="009033E3" w:rsidP="009033E3">
            <w:pPr>
              <w:spacing w:after="0" w:line="240" w:lineRule="auto"/>
              <w:rPr>
                <w:rFonts w:ascii="Times New Roman" w:eastAsia="Times New Roman" w:hAnsi="Times New Roman" w:cs="Times New Roman"/>
                <w:iCs/>
                <w:sz w:val="24"/>
                <w:szCs w:val="24"/>
              </w:rPr>
            </w:pPr>
            <w:r w:rsidRPr="009033E3">
              <w:rPr>
                <w:rFonts w:ascii="Times New Roman" w:eastAsia="Times New Roman" w:hAnsi="Times New Roman" w:cs="Times New Roman"/>
                <w:sz w:val="24"/>
                <w:szCs w:val="24"/>
              </w:rPr>
              <w:t>Рытьё могилы</w:t>
            </w:r>
          </w:p>
        </w:tc>
        <w:tc>
          <w:tcPr>
            <w:tcW w:w="1042" w:type="pct"/>
            <w:vAlign w:val="bottom"/>
          </w:tcPr>
          <w:p w:rsidR="009033E3" w:rsidRPr="009033E3" w:rsidRDefault="009033E3" w:rsidP="009033E3">
            <w:pPr>
              <w:spacing w:after="0" w:line="240" w:lineRule="auto"/>
              <w:jc w:val="center"/>
              <w:rPr>
                <w:rFonts w:ascii="Times New Roman" w:eastAsia="Times New Roman" w:hAnsi="Times New Roman" w:cs="Times New Roman"/>
                <w:color w:val="000000"/>
              </w:rPr>
            </w:pPr>
            <w:r w:rsidRPr="009033E3">
              <w:rPr>
                <w:rFonts w:ascii="Times New Roman" w:eastAsia="Times New Roman" w:hAnsi="Times New Roman" w:cs="Times New Roman"/>
                <w:color w:val="000000"/>
              </w:rPr>
              <w:t>1111,85</w:t>
            </w:r>
          </w:p>
        </w:tc>
        <w:tc>
          <w:tcPr>
            <w:tcW w:w="970" w:type="pct"/>
            <w:vAlign w:val="bottom"/>
          </w:tcPr>
          <w:p w:rsidR="009033E3" w:rsidRPr="009033E3" w:rsidRDefault="009033E3" w:rsidP="009033E3">
            <w:pPr>
              <w:spacing w:after="0" w:line="240" w:lineRule="auto"/>
              <w:jc w:val="center"/>
              <w:rPr>
                <w:rFonts w:ascii="Times New Roman" w:eastAsia="Times New Roman" w:hAnsi="Times New Roman" w:cs="Times New Roman"/>
                <w:color w:val="000000"/>
              </w:rPr>
            </w:pPr>
            <w:r w:rsidRPr="009033E3">
              <w:rPr>
                <w:rFonts w:ascii="Times New Roman" w:eastAsia="Times New Roman" w:hAnsi="Times New Roman" w:cs="Times New Roman"/>
                <w:color w:val="000000"/>
              </w:rPr>
              <w:t>1244,16</w:t>
            </w:r>
          </w:p>
        </w:tc>
      </w:tr>
      <w:tr w:rsidR="009033E3" w:rsidRPr="009033E3" w:rsidTr="00AF2DBE">
        <w:trPr>
          <w:cantSplit/>
        </w:trPr>
        <w:tc>
          <w:tcPr>
            <w:tcW w:w="502" w:type="pct"/>
          </w:tcPr>
          <w:p w:rsidR="009033E3" w:rsidRPr="009033E3" w:rsidRDefault="009033E3" w:rsidP="009033E3">
            <w:pPr>
              <w:spacing w:after="0" w:line="240" w:lineRule="auto"/>
              <w:contextualSpacing/>
              <w:rPr>
                <w:rFonts w:ascii="Times New Roman" w:eastAsia="Times New Roman" w:hAnsi="Times New Roman" w:cs="Times New Roman"/>
                <w:sz w:val="24"/>
                <w:szCs w:val="24"/>
              </w:rPr>
            </w:pPr>
            <w:r w:rsidRPr="009033E3">
              <w:rPr>
                <w:rFonts w:ascii="Times New Roman" w:eastAsia="Times New Roman" w:hAnsi="Times New Roman" w:cs="Times New Roman"/>
                <w:sz w:val="24"/>
                <w:szCs w:val="24"/>
              </w:rPr>
              <w:t>1.2.</w:t>
            </w:r>
          </w:p>
        </w:tc>
        <w:tc>
          <w:tcPr>
            <w:tcW w:w="2486" w:type="pct"/>
          </w:tcPr>
          <w:p w:rsidR="009033E3" w:rsidRPr="009033E3" w:rsidRDefault="009033E3" w:rsidP="009033E3">
            <w:pPr>
              <w:spacing w:after="0" w:line="240" w:lineRule="auto"/>
              <w:rPr>
                <w:rFonts w:ascii="Times New Roman" w:eastAsia="Times New Roman" w:hAnsi="Times New Roman" w:cs="Times New Roman"/>
                <w:sz w:val="24"/>
                <w:szCs w:val="24"/>
              </w:rPr>
            </w:pPr>
            <w:r w:rsidRPr="009033E3">
              <w:rPr>
                <w:rFonts w:ascii="Times New Roman" w:eastAsia="Times New Roman" w:hAnsi="Times New Roman" w:cs="Times New Roman"/>
                <w:sz w:val="24"/>
                <w:szCs w:val="24"/>
              </w:rPr>
              <w:t xml:space="preserve">Поднос </w:t>
            </w:r>
            <w:proofErr w:type="gramStart"/>
            <w:r w:rsidRPr="009033E3">
              <w:rPr>
                <w:rFonts w:ascii="Times New Roman" w:eastAsia="Times New Roman" w:hAnsi="Times New Roman" w:cs="Times New Roman"/>
                <w:sz w:val="24"/>
                <w:szCs w:val="24"/>
              </w:rPr>
              <w:t>умершего</w:t>
            </w:r>
            <w:proofErr w:type="gramEnd"/>
            <w:r w:rsidRPr="009033E3">
              <w:rPr>
                <w:rFonts w:ascii="Times New Roman" w:eastAsia="Times New Roman" w:hAnsi="Times New Roman" w:cs="Times New Roman"/>
                <w:sz w:val="24"/>
                <w:szCs w:val="24"/>
              </w:rPr>
              <w:t xml:space="preserve"> до могилы и захоронение</w:t>
            </w:r>
          </w:p>
        </w:tc>
        <w:tc>
          <w:tcPr>
            <w:tcW w:w="1042" w:type="pct"/>
            <w:vAlign w:val="bottom"/>
          </w:tcPr>
          <w:p w:rsidR="009033E3" w:rsidRPr="009033E3" w:rsidRDefault="009033E3" w:rsidP="009033E3">
            <w:pPr>
              <w:spacing w:after="0" w:line="240" w:lineRule="auto"/>
              <w:jc w:val="center"/>
              <w:rPr>
                <w:rFonts w:ascii="Times New Roman" w:eastAsia="Times New Roman" w:hAnsi="Times New Roman" w:cs="Times New Roman"/>
                <w:color w:val="000000"/>
              </w:rPr>
            </w:pPr>
            <w:r w:rsidRPr="009033E3">
              <w:rPr>
                <w:rFonts w:ascii="Times New Roman" w:eastAsia="Times New Roman" w:hAnsi="Times New Roman" w:cs="Times New Roman"/>
                <w:color w:val="000000"/>
              </w:rPr>
              <w:t>275,00</w:t>
            </w:r>
          </w:p>
        </w:tc>
        <w:tc>
          <w:tcPr>
            <w:tcW w:w="970" w:type="pct"/>
            <w:vAlign w:val="bottom"/>
          </w:tcPr>
          <w:p w:rsidR="009033E3" w:rsidRPr="009033E3" w:rsidRDefault="009033E3" w:rsidP="009033E3">
            <w:pPr>
              <w:spacing w:after="0" w:line="240" w:lineRule="auto"/>
              <w:jc w:val="center"/>
              <w:rPr>
                <w:rFonts w:ascii="Times New Roman" w:eastAsia="Times New Roman" w:hAnsi="Times New Roman" w:cs="Times New Roman"/>
                <w:color w:val="000000"/>
              </w:rPr>
            </w:pPr>
            <w:r w:rsidRPr="009033E3">
              <w:rPr>
                <w:rFonts w:ascii="Times New Roman" w:eastAsia="Times New Roman" w:hAnsi="Times New Roman" w:cs="Times New Roman"/>
                <w:color w:val="000000"/>
              </w:rPr>
              <w:t>307,73</w:t>
            </w:r>
          </w:p>
        </w:tc>
      </w:tr>
      <w:tr w:rsidR="009033E3" w:rsidRPr="009033E3" w:rsidTr="00AF2DBE">
        <w:trPr>
          <w:cantSplit/>
        </w:trPr>
        <w:tc>
          <w:tcPr>
            <w:tcW w:w="502" w:type="pct"/>
          </w:tcPr>
          <w:p w:rsidR="009033E3" w:rsidRPr="009033E3" w:rsidRDefault="009033E3" w:rsidP="009033E3">
            <w:pPr>
              <w:spacing w:after="0" w:line="240" w:lineRule="auto"/>
              <w:contextualSpacing/>
              <w:rPr>
                <w:rFonts w:ascii="Times New Roman" w:eastAsia="Times New Roman" w:hAnsi="Times New Roman" w:cs="Times New Roman"/>
                <w:b/>
                <w:sz w:val="24"/>
                <w:szCs w:val="24"/>
              </w:rPr>
            </w:pPr>
            <w:r w:rsidRPr="009033E3">
              <w:rPr>
                <w:rFonts w:ascii="Times New Roman" w:eastAsia="Times New Roman" w:hAnsi="Times New Roman" w:cs="Times New Roman"/>
                <w:b/>
                <w:sz w:val="24"/>
                <w:szCs w:val="24"/>
              </w:rPr>
              <w:t>2.</w:t>
            </w:r>
          </w:p>
        </w:tc>
        <w:tc>
          <w:tcPr>
            <w:tcW w:w="2486" w:type="pct"/>
          </w:tcPr>
          <w:p w:rsidR="009033E3" w:rsidRPr="009033E3" w:rsidRDefault="009033E3" w:rsidP="009033E3">
            <w:pPr>
              <w:spacing w:after="0" w:line="240" w:lineRule="auto"/>
              <w:rPr>
                <w:rFonts w:ascii="Times New Roman" w:eastAsia="Times New Roman" w:hAnsi="Times New Roman" w:cs="Times New Roman"/>
                <w:b/>
                <w:sz w:val="24"/>
                <w:szCs w:val="24"/>
              </w:rPr>
            </w:pPr>
            <w:r w:rsidRPr="009033E3">
              <w:rPr>
                <w:rFonts w:ascii="Times New Roman" w:eastAsia="Times New Roman" w:hAnsi="Times New Roman" w:cs="Times New Roman"/>
                <w:b/>
                <w:snapToGrid w:val="0"/>
                <w:sz w:val="24"/>
                <w:szCs w:val="24"/>
              </w:rPr>
              <w:t>Изготовление и</w:t>
            </w:r>
            <w:r w:rsidRPr="009033E3">
              <w:rPr>
                <w:rFonts w:ascii="Times New Roman" w:eastAsia="Times New Roman" w:hAnsi="Times New Roman" w:cs="Times New Roman"/>
                <w:b/>
                <w:sz w:val="24"/>
                <w:szCs w:val="24"/>
              </w:rPr>
              <w:t xml:space="preserve"> установка регистрационной таблички:</w:t>
            </w:r>
          </w:p>
        </w:tc>
        <w:tc>
          <w:tcPr>
            <w:tcW w:w="1042" w:type="pct"/>
            <w:vAlign w:val="bottom"/>
          </w:tcPr>
          <w:p w:rsidR="009033E3" w:rsidRPr="009033E3" w:rsidRDefault="009033E3" w:rsidP="009033E3">
            <w:pPr>
              <w:spacing w:after="0" w:line="240" w:lineRule="auto"/>
              <w:jc w:val="center"/>
              <w:rPr>
                <w:rFonts w:ascii="Times New Roman" w:eastAsia="Times New Roman" w:hAnsi="Times New Roman" w:cs="Times New Roman"/>
                <w:b/>
                <w:color w:val="000000"/>
              </w:rPr>
            </w:pPr>
            <w:r w:rsidRPr="009033E3">
              <w:rPr>
                <w:rFonts w:ascii="Times New Roman" w:eastAsia="Times New Roman" w:hAnsi="Times New Roman" w:cs="Times New Roman"/>
                <w:b/>
                <w:color w:val="000000"/>
              </w:rPr>
              <w:t>812,84</w:t>
            </w:r>
          </w:p>
        </w:tc>
        <w:tc>
          <w:tcPr>
            <w:tcW w:w="970" w:type="pct"/>
            <w:vAlign w:val="bottom"/>
          </w:tcPr>
          <w:p w:rsidR="009033E3" w:rsidRPr="009033E3" w:rsidRDefault="009033E3" w:rsidP="009033E3">
            <w:pPr>
              <w:spacing w:after="0" w:line="240" w:lineRule="auto"/>
              <w:jc w:val="center"/>
              <w:rPr>
                <w:rFonts w:ascii="Times New Roman" w:eastAsia="Times New Roman" w:hAnsi="Times New Roman" w:cs="Times New Roman"/>
                <w:b/>
                <w:bCs/>
                <w:color w:val="000000"/>
              </w:rPr>
            </w:pPr>
            <w:r w:rsidRPr="009033E3">
              <w:rPr>
                <w:rFonts w:ascii="Times New Roman" w:eastAsia="Times New Roman" w:hAnsi="Times New Roman" w:cs="Times New Roman"/>
                <w:b/>
                <w:bCs/>
                <w:color w:val="000000"/>
              </w:rPr>
              <w:t>909,57</w:t>
            </w:r>
          </w:p>
        </w:tc>
      </w:tr>
      <w:tr w:rsidR="009033E3" w:rsidRPr="009033E3" w:rsidTr="00AF2DBE">
        <w:trPr>
          <w:cantSplit/>
        </w:trPr>
        <w:tc>
          <w:tcPr>
            <w:tcW w:w="502" w:type="pct"/>
          </w:tcPr>
          <w:p w:rsidR="009033E3" w:rsidRPr="009033E3" w:rsidRDefault="009033E3" w:rsidP="009033E3">
            <w:pPr>
              <w:spacing w:after="0" w:line="240" w:lineRule="auto"/>
              <w:contextualSpacing/>
              <w:rPr>
                <w:rFonts w:ascii="Times New Roman" w:eastAsia="Times New Roman" w:hAnsi="Times New Roman" w:cs="Times New Roman"/>
                <w:sz w:val="24"/>
                <w:szCs w:val="24"/>
              </w:rPr>
            </w:pPr>
            <w:r w:rsidRPr="009033E3">
              <w:rPr>
                <w:rFonts w:ascii="Times New Roman" w:eastAsia="Times New Roman" w:hAnsi="Times New Roman" w:cs="Times New Roman"/>
                <w:sz w:val="24"/>
                <w:szCs w:val="24"/>
              </w:rPr>
              <w:t>2.1.</w:t>
            </w:r>
          </w:p>
        </w:tc>
        <w:tc>
          <w:tcPr>
            <w:tcW w:w="2486" w:type="pct"/>
          </w:tcPr>
          <w:p w:rsidR="009033E3" w:rsidRPr="009033E3" w:rsidRDefault="009033E3" w:rsidP="009033E3">
            <w:pPr>
              <w:spacing w:after="0" w:line="240" w:lineRule="auto"/>
              <w:ind w:firstLine="33"/>
              <w:contextualSpacing/>
              <w:rPr>
                <w:rFonts w:ascii="Times New Roman" w:eastAsia="Times New Roman" w:hAnsi="Times New Roman" w:cs="Times New Roman"/>
                <w:iCs/>
                <w:sz w:val="24"/>
                <w:szCs w:val="24"/>
              </w:rPr>
            </w:pPr>
            <w:r w:rsidRPr="009033E3">
              <w:rPr>
                <w:rFonts w:ascii="Times New Roman" w:eastAsia="Times New Roman" w:hAnsi="Times New Roman" w:cs="Times New Roman"/>
                <w:iCs/>
                <w:sz w:val="24"/>
                <w:szCs w:val="24"/>
              </w:rPr>
              <w:t xml:space="preserve">Материалы </w:t>
            </w:r>
          </w:p>
        </w:tc>
        <w:tc>
          <w:tcPr>
            <w:tcW w:w="1042" w:type="pct"/>
            <w:vAlign w:val="bottom"/>
          </w:tcPr>
          <w:p w:rsidR="009033E3" w:rsidRPr="009033E3" w:rsidRDefault="009033E3" w:rsidP="009033E3">
            <w:pPr>
              <w:spacing w:after="0" w:line="240" w:lineRule="auto"/>
              <w:jc w:val="center"/>
              <w:rPr>
                <w:rFonts w:ascii="Times New Roman" w:eastAsia="Times New Roman" w:hAnsi="Times New Roman" w:cs="Times New Roman"/>
                <w:color w:val="000000"/>
              </w:rPr>
            </w:pPr>
            <w:r w:rsidRPr="009033E3">
              <w:rPr>
                <w:rFonts w:ascii="Times New Roman" w:eastAsia="Times New Roman" w:hAnsi="Times New Roman" w:cs="Times New Roman"/>
                <w:color w:val="000000"/>
              </w:rPr>
              <w:t>663,51</w:t>
            </w:r>
          </w:p>
        </w:tc>
        <w:tc>
          <w:tcPr>
            <w:tcW w:w="970" w:type="pct"/>
            <w:vAlign w:val="bottom"/>
          </w:tcPr>
          <w:p w:rsidR="009033E3" w:rsidRPr="009033E3" w:rsidRDefault="009033E3" w:rsidP="009033E3">
            <w:pPr>
              <w:spacing w:after="0" w:line="240" w:lineRule="auto"/>
              <w:jc w:val="center"/>
              <w:rPr>
                <w:rFonts w:ascii="Times New Roman" w:eastAsia="Times New Roman" w:hAnsi="Times New Roman" w:cs="Times New Roman"/>
                <w:color w:val="000000"/>
              </w:rPr>
            </w:pPr>
            <w:r w:rsidRPr="009033E3">
              <w:rPr>
                <w:rFonts w:ascii="Times New Roman" w:eastAsia="Times New Roman" w:hAnsi="Times New Roman" w:cs="Times New Roman"/>
                <w:color w:val="000000"/>
              </w:rPr>
              <w:t>742,47</w:t>
            </w:r>
          </w:p>
        </w:tc>
      </w:tr>
      <w:tr w:rsidR="009033E3" w:rsidRPr="009033E3" w:rsidTr="00AF2DBE">
        <w:trPr>
          <w:cantSplit/>
        </w:trPr>
        <w:tc>
          <w:tcPr>
            <w:tcW w:w="502" w:type="pct"/>
          </w:tcPr>
          <w:p w:rsidR="009033E3" w:rsidRPr="009033E3" w:rsidRDefault="009033E3" w:rsidP="009033E3">
            <w:pPr>
              <w:spacing w:after="0" w:line="240" w:lineRule="auto"/>
              <w:contextualSpacing/>
              <w:rPr>
                <w:rFonts w:ascii="Times New Roman" w:eastAsia="Times New Roman" w:hAnsi="Times New Roman" w:cs="Times New Roman"/>
                <w:sz w:val="24"/>
                <w:szCs w:val="24"/>
              </w:rPr>
            </w:pPr>
            <w:r w:rsidRPr="009033E3">
              <w:rPr>
                <w:rFonts w:ascii="Times New Roman" w:eastAsia="Times New Roman" w:hAnsi="Times New Roman" w:cs="Times New Roman"/>
                <w:sz w:val="24"/>
                <w:szCs w:val="24"/>
              </w:rPr>
              <w:t>2.2.</w:t>
            </w:r>
          </w:p>
        </w:tc>
        <w:tc>
          <w:tcPr>
            <w:tcW w:w="2486" w:type="pct"/>
          </w:tcPr>
          <w:p w:rsidR="009033E3" w:rsidRPr="009033E3" w:rsidRDefault="009033E3" w:rsidP="009033E3">
            <w:pPr>
              <w:spacing w:after="0" w:line="240" w:lineRule="auto"/>
              <w:ind w:firstLine="33"/>
              <w:contextualSpacing/>
              <w:rPr>
                <w:rFonts w:ascii="Times New Roman" w:eastAsia="Times New Roman" w:hAnsi="Times New Roman" w:cs="Times New Roman"/>
                <w:i/>
                <w:sz w:val="24"/>
                <w:szCs w:val="24"/>
              </w:rPr>
            </w:pPr>
            <w:r w:rsidRPr="009033E3">
              <w:rPr>
                <w:rFonts w:ascii="Times New Roman" w:eastAsia="Times New Roman" w:hAnsi="Times New Roman" w:cs="Times New Roman"/>
                <w:sz w:val="24"/>
                <w:szCs w:val="24"/>
              </w:rPr>
              <w:t>Заработная плата</w:t>
            </w:r>
          </w:p>
        </w:tc>
        <w:tc>
          <w:tcPr>
            <w:tcW w:w="1042" w:type="pct"/>
            <w:vAlign w:val="bottom"/>
          </w:tcPr>
          <w:p w:rsidR="009033E3" w:rsidRPr="009033E3" w:rsidRDefault="009033E3" w:rsidP="009033E3">
            <w:pPr>
              <w:spacing w:after="0" w:line="240" w:lineRule="auto"/>
              <w:jc w:val="center"/>
              <w:rPr>
                <w:rFonts w:ascii="Times New Roman" w:eastAsia="Times New Roman" w:hAnsi="Times New Roman" w:cs="Times New Roman"/>
                <w:color w:val="000000"/>
              </w:rPr>
            </w:pPr>
            <w:r w:rsidRPr="009033E3">
              <w:rPr>
                <w:rFonts w:ascii="Times New Roman" w:eastAsia="Times New Roman" w:hAnsi="Times New Roman" w:cs="Times New Roman"/>
                <w:color w:val="000000"/>
              </w:rPr>
              <w:t>149,33</w:t>
            </w:r>
          </w:p>
        </w:tc>
        <w:tc>
          <w:tcPr>
            <w:tcW w:w="970" w:type="pct"/>
            <w:vAlign w:val="bottom"/>
          </w:tcPr>
          <w:p w:rsidR="009033E3" w:rsidRPr="009033E3" w:rsidRDefault="009033E3" w:rsidP="009033E3">
            <w:pPr>
              <w:spacing w:after="0" w:line="240" w:lineRule="auto"/>
              <w:jc w:val="center"/>
              <w:rPr>
                <w:rFonts w:ascii="Times New Roman" w:eastAsia="Times New Roman" w:hAnsi="Times New Roman" w:cs="Times New Roman"/>
                <w:color w:val="000000"/>
              </w:rPr>
            </w:pPr>
            <w:r w:rsidRPr="009033E3">
              <w:rPr>
                <w:rFonts w:ascii="Times New Roman" w:eastAsia="Times New Roman" w:hAnsi="Times New Roman" w:cs="Times New Roman"/>
                <w:color w:val="000000"/>
              </w:rPr>
              <w:t>167,1</w:t>
            </w:r>
          </w:p>
        </w:tc>
      </w:tr>
      <w:tr w:rsidR="009033E3" w:rsidRPr="009033E3" w:rsidTr="00AF2DBE">
        <w:trPr>
          <w:cantSplit/>
        </w:trPr>
        <w:tc>
          <w:tcPr>
            <w:tcW w:w="502" w:type="pct"/>
          </w:tcPr>
          <w:p w:rsidR="009033E3" w:rsidRPr="009033E3" w:rsidRDefault="009033E3" w:rsidP="009033E3">
            <w:pPr>
              <w:spacing w:after="0" w:line="240" w:lineRule="auto"/>
              <w:contextualSpacing/>
              <w:rPr>
                <w:rFonts w:ascii="Times New Roman" w:eastAsia="Times New Roman" w:hAnsi="Times New Roman" w:cs="Times New Roman"/>
                <w:b/>
                <w:sz w:val="24"/>
                <w:szCs w:val="24"/>
              </w:rPr>
            </w:pPr>
            <w:r w:rsidRPr="009033E3">
              <w:rPr>
                <w:rFonts w:ascii="Times New Roman" w:eastAsia="Times New Roman" w:hAnsi="Times New Roman" w:cs="Times New Roman"/>
                <w:b/>
                <w:sz w:val="24"/>
                <w:szCs w:val="24"/>
              </w:rPr>
              <w:t>3.</w:t>
            </w:r>
          </w:p>
        </w:tc>
        <w:tc>
          <w:tcPr>
            <w:tcW w:w="2486" w:type="pct"/>
          </w:tcPr>
          <w:p w:rsidR="009033E3" w:rsidRPr="009033E3" w:rsidRDefault="009033E3" w:rsidP="009033E3">
            <w:pPr>
              <w:spacing w:after="0" w:line="240" w:lineRule="auto"/>
              <w:ind w:firstLine="33"/>
              <w:contextualSpacing/>
              <w:rPr>
                <w:rFonts w:ascii="Times New Roman" w:eastAsia="Times New Roman" w:hAnsi="Times New Roman" w:cs="Times New Roman"/>
                <w:b/>
                <w:sz w:val="24"/>
                <w:szCs w:val="24"/>
              </w:rPr>
            </w:pPr>
            <w:r w:rsidRPr="009033E3">
              <w:rPr>
                <w:rFonts w:ascii="Times New Roman" w:eastAsia="Times New Roman" w:hAnsi="Times New Roman" w:cs="Times New Roman"/>
                <w:b/>
                <w:sz w:val="24"/>
                <w:szCs w:val="24"/>
              </w:rPr>
              <w:t>Формирование могильного холма</w:t>
            </w:r>
          </w:p>
        </w:tc>
        <w:tc>
          <w:tcPr>
            <w:tcW w:w="1042" w:type="pct"/>
            <w:vAlign w:val="bottom"/>
          </w:tcPr>
          <w:p w:rsidR="009033E3" w:rsidRPr="009033E3" w:rsidRDefault="009033E3" w:rsidP="009033E3">
            <w:pPr>
              <w:spacing w:after="0" w:line="240" w:lineRule="auto"/>
              <w:jc w:val="center"/>
              <w:rPr>
                <w:rFonts w:ascii="Times New Roman" w:eastAsia="Times New Roman" w:hAnsi="Times New Roman" w:cs="Times New Roman"/>
                <w:b/>
                <w:color w:val="000000"/>
              </w:rPr>
            </w:pPr>
            <w:r w:rsidRPr="009033E3">
              <w:rPr>
                <w:rFonts w:ascii="Times New Roman" w:eastAsia="Times New Roman" w:hAnsi="Times New Roman" w:cs="Times New Roman"/>
                <w:b/>
                <w:color w:val="000000"/>
              </w:rPr>
              <w:t>63,82</w:t>
            </w:r>
          </w:p>
        </w:tc>
        <w:tc>
          <w:tcPr>
            <w:tcW w:w="970" w:type="pct"/>
            <w:vAlign w:val="bottom"/>
          </w:tcPr>
          <w:p w:rsidR="009033E3" w:rsidRPr="009033E3" w:rsidRDefault="009033E3" w:rsidP="009033E3">
            <w:pPr>
              <w:spacing w:after="0" w:line="240" w:lineRule="auto"/>
              <w:jc w:val="center"/>
              <w:rPr>
                <w:rFonts w:ascii="Times New Roman" w:eastAsia="Times New Roman" w:hAnsi="Times New Roman" w:cs="Times New Roman"/>
                <w:b/>
                <w:bCs/>
                <w:color w:val="000000"/>
              </w:rPr>
            </w:pPr>
            <w:r w:rsidRPr="009033E3">
              <w:rPr>
                <w:rFonts w:ascii="Times New Roman" w:eastAsia="Times New Roman" w:hAnsi="Times New Roman" w:cs="Times New Roman"/>
                <w:b/>
                <w:bCs/>
                <w:color w:val="000000"/>
              </w:rPr>
              <w:t>71,41</w:t>
            </w:r>
          </w:p>
        </w:tc>
      </w:tr>
      <w:tr w:rsidR="009033E3" w:rsidRPr="009033E3" w:rsidTr="00AF2DBE">
        <w:trPr>
          <w:cantSplit/>
        </w:trPr>
        <w:tc>
          <w:tcPr>
            <w:tcW w:w="502" w:type="pct"/>
          </w:tcPr>
          <w:p w:rsidR="009033E3" w:rsidRPr="009033E3" w:rsidRDefault="009033E3" w:rsidP="009033E3">
            <w:pPr>
              <w:spacing w:after="0" w:line="240" w:lineRule="auto"/>
              <w:contextualSpacing/>
              <w:rPr>
                <w:rFonts w:ascii="Times New Roman" w:eastAsia="Times New Roman" w:hAnsi="Times New Roman" w:cs="Times New Roman"/>
                <w:b/>
                <w:sz w:val="24"/>
                <w:szCs w:val="24"/>
              </w:rPr>
            </w:pPr>
            <w:r w:rsidRPr="009033E3">
              <w:rPr>
                <w:rFonts w:ascii="Times New Roman" w:eastAsia="Times New Roman" w:hAnsi="Times New Roman" w:cs="Times New Roman"/>
                <w:b/>
                <w:sz w:val="24"/>
                <w:szCs w:val="24"/>
              </w:rPr>
              <w:t>4.</w:t>
            </w:r>
          </w:p>
        </w:tc>
        <w:tc>
          <w:tcPr>
            <w:tcW w:w="2486" w:type="pct"/>
          </w:tcPr>
          <w:p w:rsidR="009033E3" w:rsidRPr="009033E3" w:rsidRDefault="009033E3" w:rsidP="009033E3">
            <w:pPr>
              <w:spacing w:after="0" w:line="240" w:lineRule="auto"/>
              <w:ind w:firstLine="33"/>
              <w:contextualSpacing/>
              <w:rPr>
                <w:rFonts w:ascii="Times New Roman" w:eastAsia="Times New Roman" w:hAnsi="Times New Roman" w:cs="Times New Roman"/>
                <w:b/>
                <w:sz w:val="24"/>
                <w:szCs w:val="24"/>
              </w:rPr>
            </w:pPr>
            <w:r w:rsidRPr="009033E3">
              <w:rPr>
                <w:rFonts w:ascii="Times New Roman" w:eastAsia="Times New Roman" w:hAnsi="Times New Roman" w:cs="Times New Roman"/>
                <w:b/>
                <w:sz w:val="24"/>
                <w:szCs w:val="24"/>
              </w:rPr>
              <w:t>Прибыль</w:t>
            </w:r>
          </w:p>
        </w:tc>
        <w:tc>
          <w:tcPr>
            <w:tcW w:w="1042" w:type="pct"/>
            <w:vAlign w:val="bottom"/>
          </w:tcPr>
          <w:p w:rsidR="009033E3" w:rsidRPr="009033E3" w:rsidRDefault="009033E3" w:rsidP="009033E3">
            <w:pPr>
              <w:spacing w:after="0" w:line="240" w:lineRule="auto"/>
              <w:jc w:val="center"/>
              <w:rPr>
                <w:rFonts w:ascii="Times New Roman" w:eastAsia="Times New Roman" w:hAnsi="Times New Roman" w:cs="Times New Roman"/>
                <w:b/>
                <w:color w:val="000000"/>
              </w:rPr>
            </w:pPr>
            <w:r w:rsidRPr="009033E3">
              <w:rPr>
                <w:rFonts w:ascii="Times New Roman" w:eastAsia="Times New Roman" w:hAnsi="Times New Roman" w:cs="Times New Roman"/>
                <w:b/>
                <w:color w:val="000000"/>
              </w:rPr>
              <w:t>12,06</w:t>
            </w:r>
          </w:p>
        </w:tc>
        <w:tc>
          <w:tcPr>
            <w:tcW w:w="970" w:type="pct"/>
            <w:vAlign w:val="bottom"/>
          </w:tcPr>
          <w:p w:rsidR="009033E3" w:rsidRPr="009033E3" w:rsidRDefault="009033E3" w:rsidP="009033E3">
            <w:pPr>
              <w:spacing w:after="0" w:line="240" w:lineRule="auto"/>
              <w:jc w:val="center"/>
              <w:rPr>
                <w:rFonts w:ascii="Times New Roman" w:eastAsia="Times New Roman" w:hAnsi="Times New Roman" w:cs="Times New Roman"/>
                <w:b/>
                <w:bCs/>
                <w:color w:val="000000"/>
              </w:rPr>
            </w:pPr>
            <w:r w:rsidRPr="009033E3">
              <w:rPr>
                <w:rFonts w:ascii="Times New Roman" w:eastAsia="Times New Roman" w:hAnsi="Times New Roman" w:cs="Times New Roman"/>
                <w:b/>
                <w:bCs/>
                <w:color w:val="000000"/>
              </w:rPr>
              <w:t>13,49</w:t>
            </w:r>
          </w:p>
        </w:tc>
      </w:tr>
      <w:tr w:rsidR="009033E3" w:rsidRPr="009033E3" w:rsidTr="00AF2DBE">
        <w:trPr>
          <w:cantSplit/>
        </w:trPr>
        <w:tc>
          <w:tcPr>
            <w:tcW w:w="2988" w:type="pct"/>
            <w:gridSpan w:val="2"/>
          </w:tcPr>
          <w:p w:rsidR="009033E3" w:rsidRPr="009033E3" w:rsidRDefault="009033E3" w:rsidP="009033E3">
            <w:pPr>
              <w:spacing w:after="0" w:line="240" w:lineRule="auto"/>
              <w:ind w:firstLine="709"/>
              <w:contextualSpacing/>
              <w:jc w:val="center"/>
              <w:rPr>
                <w:rFonts w:ascii="Times New Roman" w:eastAsia="Times New Roman" w:hAnsi="Times New Roman" w:cs="Times New Roman"/>
                <w:sz w:val="24"/>
                <w:szCs w:val="24"/>
              </w:rPr>
            </w:pPr>
            <w:r w:rsidRPr="009033E3">
              <w:rPr>
                <w:rFonts w:ascii="Times New Roman" w:eastAsia="Times New Roman" w:hAnsi="Times New Roman" w:cs="Times New Roman"/>
                <w:sz w:val="24"/>
                <w:szCs w:val="24"/>
              </w:rPr>
              <w:t>Общая стоимость, руб.</w:t>
            </w:r>
          </w:p>
        </w:tc>
        <w:tc>
          <w:tcPr>
            <w:tcW w:w="1042" w:type="pct"/>
          </w:tcPr>
          <w:p w:rsidR="009033E3" w:rsidRPr="009033E3" w:rsidRDefault="009033E3" w:rsidP="009033E3">
            <w:pPr>
              <w:spacing w:after="0" w:line="240" w:lineRule="auto"/>
              <w:contextualSpacing/>
              <w:jc w:val="center"/>
              <w:rPr>
                <w:rFonts w:ascii="Times New Roman" w:eastAsia="Times New Roman" w:hAnsi="Times New Roman" w:cs="Times New Roman"/>
                <w:sz w:val="24"/>
                <w:szCs w:val="24"/>
              </w:rPr>
            </w:pPr>
            <w:r w:rsidRPr="009033E3">
              <w:rPr>
                <w:rFonts w:ascii="Times New Roman" w:eastAsia="Times New Roman" w:hAnsi="Times New Roman" w:cs="Times New Roman"/>
                <w:b/>
                <w:sz w:val="24"/>
                <w:szCs w:val="24"/>
              </w:rPr>
              <w:t>2275,57</w:t>
            </w:r>
          </w:p>
        </w:tc>
        <w:tc>
          <w:tcPr>
            <w:tcW w:w="970" w:type="pct"/>
            <w:vAlign w:val="bottom"/>
          </w:tcPr>
          <w:p w:rsidR="009033E3" w:rsidRPr="009033E3" w:rsidRDefault="009033E3" w:rsidP="009033E3">
            <w:pPr>
              <w:spacing w:after="0" w:line="240" w:lineRule="auto"/>
              <w:jc w:val="center"/>
              <w:rPr>
                <w:rFonts w:ascii="Times New Roman" w:eastAsia="Times New Roman" w:hAnsi="Times New Roman" w:cs="Times New Roman"/>
                <w:b/>
                <w:bCs/>
                <w:color w:val="000000"/>
              </w:rPr>
            </w:pPr>
            <w:r w:rsidRPr="009033E3">
              <w:rPr>
                <w:rFonts w:ascii="Times New Roman" w:eastAsia="Times New Roman" w:hAnsi="Times New Roman" w:cs="Times New Roman"/>
                <w:b/>
                <w:bCs/>
                <w:color w:val="000000"/>
              </w:rPr>
              <w:t>2546,36</w:t>
            </w:r>
          </w:p>
        </w:tc>
      </w:tr>
    </w:tbl>
    <w:p w:rsidR="009033E3" w:rsidRPr="009033E3" w:rsidRDefault="009033E3" w:rsidP="009033E3">
      <w:pPr>
        <w:autoSpaceDE w:val="0"/>
        <w:autoSpaceDN w:val="0"/>
        <w:adjustRightInd w:val="0"/>
        <w:spacing w:after="0" w:line="240" w:lineRule="auto"/>
        <w:contextualSpacing/>
        <w:rPr>
          <w:rFonts w:ascii="Times New Roman" w:eastAsia="Calibri" w:hAnsi="Times New Roman" w:cs="Times New Roman"/>
          <w:sz w:val="28"/>
          <w:szCs w:val="28"/>
          <w:lang w:eastAsia="en-US"/>
        </w:rPr>
      </w:pPr>
    </w:p>
    <w:p w:rsidR="008E3A25" w:rsidRPr="00784170" w:rsidRDefault="008E3A25" w:rsidP="009033E3">
      <w:pPr>
        <w:pStyle w:val="ConsPlusNormal"/>
        <w:ind w:firstLine="709"/>
        <w:jc w:val="center"/>
        <w:rPr>
          <w:rFonts w:ascii="Times New Roman" w:hAnsi="Times New Roman" w:cs="Times New Roman"/>
          <w:sz w:val="24"/>
          <w:szCs w:val="24"/>
        </w:rPr>
      </w:pPr>
      <w:bookmarkStart w:id="0" w:name="_GoBack"/>
      <w:bookmarkEnd w:id="0"/>
    </w:p>
    <w:sectPr w:rsidR="008E3A25" w:rsidRPr="00784170" w:rsidSect="003124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F20D3"/>
    <w:multiLevelType w:val="multilevel"/>
    <w:tmpl w:val="D21E7276"/>
    <w:lvl w:ilvl="0">
      <w:start w:val="1"/>
      <w:numFmt w:val="decimal"/>
      <w:pStyle w:val="a"/>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84170"/>
    <w:rsid w:val="000D229F"/>
    <w:rsid w:val="0014624F"/>
    <w:rsid w:val="00211D6C"/>
    <w:rsid w:val="002849CC"/>
    <w:rsid w:val="002D0EB5"/>
    <w:rsid w:val="002F234E"/>
    <w:rsid w:val="003124E8"/>
    <w:rsid w:val="003717F2"/>
    <w:rsid w:val="0048215C"/>
    <w:rsid w:val="006169BD"/>
    <w:rsid w:val="006B1F32"/>
    <w:rsid w:val="007220D9"/>
    <w:rsid w:val="00784170"/>
    <w:rsid w:val="008C439C"/>
    <w:rsid w:val="008E3A25"/>
    <w:rsid w:val="009033E3"/>
    <w:rsid w:val="00AA7818"/>
    <w:rsid w:val="00BC06D8"/>
    <w:rsid w:val="00BE3AF2"/>
    <w:rsid w:val="00C2735D"/>
    <w:rsid w:val="00CB1210"/>
    <w:rsid w:val="00D60AB8"/>
    <w:rsid w:val="00EA2EE8"/>
    <w:rsid w:val="00EA5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9"/>
        <o:r id="V:Rule2"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124E8"/>
  </w:style>
  <w:style w:type="paragraph" w:styleId="1">
    <w:name w:val="heading 1"/>
    <w:basedOn w:val="a0"/>
    <w:next w:val="a0"/>
    <w:link w:val="10"/>
    <w:qFormat/>
    <w:rsid w:val="00784170"/>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0"/>
    <w:next w:val="a0"/>
    <w:link w:val="20"/>
    <w:semiHidden/>
    <w:unhideWhenUsed/>
    <w:qFormat/>
    <w:rsid w:val="00784170"/>
    <w:pPr>
      <w:keepNext/>
      <w:spacing w:before="240" w:after="60" w:line="240" w:lineRule="auto"/>
      <w:outlineLvl w:val="1"/>
    </w:pPr>
    <w:rPr>
      <w:rFonts w:ascii="Cambria" w:eastAsia="Times New Roman" w:hAnsi="Cambria" w:cs="Times New Roman"/>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84170"/>
    <w:rPr>
      <w:rFonts w:ascii="Cambria" w:eastAsia="Times New Roman" w:hAnsi="Cambria" w:cs="Times New Roman"/>
      <w:b/>
      <w:bCs/>
      <w:kern w:val="32"/>
      <w:sz w:val="32"/>
      <w:szCs w:val="32"/>
    </w:rPr>
  </w:style>
  <w:style w:type="character" w:customStyle="1" w:styleId="20">
    <w:name w:val="Заголовок 2 Знак"/>
    <w:basedOn w:val="a1"/>
    <w:link w:val="2"/>
    <w:semiHidden/>
    <w:rsid w:val="00784170"/>
    <w:rPr>
      <w:rFonts w:ascii="Cambria" w:eastAsia="Times New Roman" w:hAnsi="Cambria" w:cs="Times New Roman"/>
      <w:b/>
      <w:bCs/>
      <w:i/>
      <w:iCs/>
      <w:sz w:val="28"/>
      <w:szCs w:val="28"/>
    </w:rPr>
  </w:style>
  <w:style w:type="paragraph" w:customStyle="1" w:styleId="a4">
    <w:name w:val="Заголовок_пост"/>
    <w:basedOn w:val="a0"/>
    <w:rsid w:val="00784170"/>
    <w:pPr>
      <w:tabs>
        <w:tab w:val="left" w:pos="10440"/>
      </w:tabs>
      <w:spacing w:after="0" w:line="240" w:lineRule="auto"/>
      <w:ind w:left="720" w:right="4627"/>
    </w:pPr>
    <w:rPr>
      <w:rFonts w:ascii="Times New Roman" w:eastAsia="Times New Roman" w:hAnsi="Times New Roman" w:cs="Times New Roman"/>
      <w:sz w:val="26"/>
      <w:szCs w:val="24"/>
    </w:rPr>
  </w:style>
  <w:style w:type="paragraph" w:customStyle="1" w:styleId="a">
    <w:name w:val="Пункт_пост"/>
    <w:basedOn w:val="a0"/>
    <w:rsid w:val="00784170"/>
    <w:pPr>
      <w:numPr>
        <w:numId w:val="1"/>
      </w:numPr>
      <w:spacing w:before="120" w:after="0" w:line="240" w:lineRule="auto"/>
      <w:jc w:val="both"/>
    </w:pPr>
    <w:rPr>
      <w:rFonts w:ascii="Times New Roman" w:eastAsia="Times New Roman" w:hAnsi="Times New Roman" w:cs="Times New Roman"/>
      <w:sz w:val="26"/>
      <w:szCs w:val="24"/>
    </w:rPr>
  </w:style>
  <w:style w:type="paragraph" w:styleId="a5">
    <w:name w:val="Title"/>
    <w:basedOn w:val="a0"/>
    <w:link w:val="a6"/>
    <w:uiPriority w:val="99"/>
    <w:qFormat/>
    <w:rsid w:val="002849CC"/>
    <w:pPr>
      <w:spacing w:after="0" w:line="240" w:lineRule="auto"/>
      <w:jc w:val="center"/>
    </w:pPr>
    <w:rPr>
      <w:rFonts w:ascii="Times New Roman" w:eastAsia="Times New Roman" w:hAnsi="Times New Roman" w:cs="Times New Roman"/>
      <w:sz w:val="24"/>
      <w:szCs w:val="20"/>
    </w:rPr>
  </w:style>
  <w:style w:type="character" w:customStyle="1" w:styleId="a6">
    <w:name w:val="Название Знак"/>
    <w:basedOn w:val="a1"/>
    <w:link w:val="a5"/>
    <w:uiPriority w:val="99"/>
    <w:rsid w:val="002849CC"/>
    <w:rPr>
      <w:rFonts w:ascii="Times New Roman" w:eastAsia="Times New Roman" w:hAnsi="Times New Roman" w:cs="Times New Roman"/>
      <w:sz w:val="24"/>
      <w:szCs w:val="20"/>
    </w:rPr>
  </w:style>
  <w:style w:type="paragraph" w:customStyle="1" w:styleId="ConsPlusNormal">
    <w:name w:val="ConsPlusNormal"/>
    <w:uiPriority w:val="99"/>
    <w:rsid w:val="002849CC"/>
    <w:pPr>
      <w:autoSpaceDE w:val="0"/>
      <w:autoSpaceDN w:val="0"/>
      <w:adjustRightInd w:val="0"/>
      <w:spacing w:after="0" w:line="240" w:lineRule="auto"/>
    </w:pPr>
    <w:rPr>
      <w:rFonts w:ascii="Arial" w:eastAsia="Calibri" w:hAnsi="Arial" w:cs="Arial"/>
      <w:sz w:val="20"/>
      <w:szCs w:val="20"/>
      <w:lang w:eastAsia="en-US"/>
    </w:rPr>
  </w:style>
  <w:style w:type="paragraph" w:styleId="a7">
    <w:name w:val="Balloon Text"/>
    <w:basedOn w:val="a0"/>
    <w:link w:val="a8"/>
    <w:uiPriority w:val="99"/>
    <w:semiHidden/>
    <w:unhideWhenUsed/>
    <w:rsid w:val="00EA5881"/>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EA58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196373">
      <w:bodyDiv w:val="1"/>
      <w:marLeft w:val="0"/>
      <w:marRight w:val="0"/>
      <w:marTop w:val="0"/>
      <w:marBottom w:val="0"/>
      <w:divBdr>
        <w:top w:val="none" w:sz="0" w:space="0" w:color="auto"/>
        <w:left w:val="none" w:sz="0" w:space="0" w:color="auto"/>
        <w:bottom w:val="none" w:sz="0" w:space="0" w:color="auto"/>
        <w:right w:val="none" w:sz="0" w:space="0" w:color="auto"/>
      </w:divBdr>
    </w:div>
    <w:div w:id="150674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nin@govvrn.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1176</Words>
  <Characters>6704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Alex</cp:lastModifiedBy>
  <cp:revision>28</cp:revision>
  <cp:lastPrinted>2023-02-01T05:43:00Z</cp:lastPrinted>
  <dcterms:created xsi:type="dcterms:W3CDTF">2022-01-24T12:01:00Z</dcterms:created>
  <dcterms:modified xsi:type="dcterms:W3CDTF">2023-02-01T05:51:00Z</dcterms:modified>
</cp:coreProperties>
</file>