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E91672">
        <w:rPr>
          <w:sz w:val="28"/>
          <w:szCs w:val="28"/>
        </w:rPr>
        <w:t>24.12.2021  № 100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A56E33" w:rsidRPr="006E1B56" w:rsidRDefault="00A56E33" w:rsidP="006E1B56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Краснолиманском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№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№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91, от 26.11.2020 №92,от 04.12.2020 №94, от 26.12.2020 №99,от 29.01.2021 №04, от 12.02.2021 №10,от 26.02.2021 №21, от 04.03.2021 №24, от 25.05.2021 №45, от 22.06.2021 №52, от 30.06.2021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 w:rsidR="006E1B5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="006E1B56" w:rsidRPr="00D677F5">
                    <w:rPr>
                      <w:sz w:val="28"/>
                      <w:szCs w:val="28"/>
                    </w:rPr>
                    <w:t xml:space="preserve"> </w:t>
                  </w:r>
                  <w:r w:rsidR="006E1B56" w:rsidRPr="006E1B56">
                    <w:rPr>
                      <w:b/>
                      <w:sz w:val="28"/>
                      <w:szCs w:val="28"/>
                    </w:rPr>
                    <w:t>от 03.12.2021  № 88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)</w:t>
                  </w:r>
                  <w:proofErr w:type="gramEnd"/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D90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0C7D">
        <w:rPr>
          <w:rFonts w:ascii="Times New Roman" w:hAnsi="Times New Roman" w:cs="Times New Roman"/>
          <w:sz w:val="28"/>
          <w:szCs w:val="28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D90C7D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6E1B56">
        <w:rPr>
          <w:rFonts w:ascii="Times New Roman" w:hAnsi="Times New Roman" w:cs="Times New Roman"/>
          <w:sz w:val="28"/>
          <w:szCs w:val="28"/>
        </w:rPr>
        <w:t>натора Воронежской области от 24.12.2021 № 226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6E3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6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="000472B2" w:rsidRPr="0091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72B2" w:rsidRPr="00915B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A67FE" w:rsidRDefault="00531DA9" w:rsidP="005C581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Pr="00902F75">
        <w:rPr>
          <w:rFonts w:eastAsia="Calibri" w:cs="Calibri"/>
          <w:sz w:val="28"/>
          <w:szCs w:val="28"/>
          <w:lang w:eastAsia="en-US"/>
        </w:rPr>
        <w:t xml:space="preserve">в 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Pr="00902F75">
        <w:rPr>
          <w:rFonts w:eastAsia="Calibri" w:cs="Calibri"/>
          <w:sz w:val="28"/>
          <w:szCs w:val="28"/>
          <w:lang w:eastAsia="en-US"/>
        </w:rPr>
        <w:t>е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proofErr w:type="spellStart"/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>нском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коронавирусной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инфекции (COVID-19) (в редакции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 xml:space="preserve">,от 24.11.2020 №91, </w:t>
      </w:r>
      <w:r w:rsidRPr="00902F75">
        <w:rPr>
          <w:rFonts w:eastAsia="Calibri" w:cs="Calibri"/>
          <w:sz w:val="28"/>
          <w:szCs w:val="28"/>
          <w:lang w:eastAsia="en-US"/>
        </w:rPr>
        <w:lastRenderedPageBreak/>
        <w:t>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="006E1B56">
        <w:rPr>
          <w:bCs/>
          <w:sz w:val="28"/>
          <w:szCs w:val="28"/>
          <w:lang w:eastAsia="en-US"/>
        </w:rPr>
        <w:t xml:space="preserve">, </w:t>
      </w:r>
      <w:r w:rsidR="006E1B56" w:rsidRPr="006E1B56">
        <w:rPr>
          <w:sz w:val="28"/>
          <w:szCs w:val="28"/>
        </w:rPr>
        <w:t xml:space="preserve">от </w:t>
      </w:r>
      <w:r w:rsidR="006E1B56">
        <w:rPr>
          <w:sz w:val="28"/>
          <w:szCs w:val="28"/>
        </w:rPr>
        <w:t xml:space="preserve">03.12.2021 </w:t>
      </w:r>
      <w:r w:rsidR="006E1B56" w:rsidRPr="006E1B56">
        <w:rPr>
          <w:sz w:val="28"/>
          <w:szCs w:val="28"/>
        </w:rPr>
        <w:t>№ 88</w:t>
      </w:r>
      <w:r w:rsidRPr="00902F75">
        <w:rPr>
          <w:rFonts w:eastAsia="Calibri" w:cs="Calibri"/>
          <w:sz w:val="28"/>
          <w:szCs w:val="28"/>
          <w:lang w:val="x-none" w:eastAsia="en-US"/>
        </w:rPr>
        <w:t>)</w:t>
      </w:r>
      <w:r w:rsidRPr="00902F75">
        <w:rPr>
          <w:rFonts w:eastAsia="Calibri" w:cs="Calibri"/>
          <w:bCs/>
          <w:sz w:val="28"/>
          <w:szCs w:val="28"/>
          <w:lang w:eastAsia="en-US"/>
        </w:rPr>
        <w:t xml:space="preserve"> </w:t>
      </w:r>
      <w:r w:rsidR="005C5811">
        <w:rPr>
          <w:rFonts w:eastAsiaTheme="minorHAnsi"/>
          <w:sz w:val="28"/>
          <w:szCs w:val="28"/>
          <w:lang w:eastAsia="en-US"/>
        </w:rPr>
        <w:t xml:space="preserve"> </w:t>
      </w:r>
      <w:r w:rsidR="00F80D5B">
        <w:rPr>
          <w:rFonts w:eastAsiaTheme="minorHAnsi"/>
          <w:sz w:val="28"/>
          <w:szCs w:val="28"/>
          <w:lang w:eastAsia="en-US"/>
        </w:rPr>
        <w:t>следующие изменения:</w:t>
      </w:r>
    </w:p>
    <w:p w:rsidR="006E1B56" w:rsidRPr="003B70CD" w:rsidRDefault="006E1B56" w:rsidP="006E1B5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B70CD">
        <w:rPr>
          <w:color w:val="22272F"/>
          <w:sz w:val="28"/>
          <w:szCs w:val="28"/>
        </w:rPr>
        <w:t>1.1. В</w:t>
      </w:r>
      <w:r>
        <w:rPr>
          <w:color w:val="22272F"/>
          <w:sz w:val="28"/>
          <w:szCs w:val="28"/>
        </w:rPr>
        <w:t xml:space="preserve"> </w:t>
      </w:r>
      <w:hyperlink r:id="rId9" w:anchor="/document/74011291/entry/2058" w:history="1">
        <w:r w:rsidRPr="003B70CD">
          <w:rPr>
            <w:rStyle w:val="af3"/>
            <w:color w:val="000000" w:themeColor="text1"/>
            <w:sz w:val="28"/>
            <w:szCs w:val="28"/>
            <w:u w:val="none"/>
          </w:rPr>
          <w:t xml:space="preserve">абзаце седьмом подпункта </w:t>
        </w:r>
        <w:r>
          <w:rPr>
            <w:rStyle w:val="af3"/>
            <w:color w:val="000000" w:themeColor="text1"/>
            <w:sz w:val="28"/>
            <w:szCs w:val="28"/>
            <w:u w:val="none"/>
          </w:rPr>
          <w:t>«г»</w:t>
        </w:r>
        <w:r w:rsidRPr="003B70CD">
          <w:rPr>
            <w:rStyle w:val="af3"/>
            <w:color w:val="000000" w:themeColor="text1"/>
            <w:sz w:val="28"/>
            <w:szCs w:val="28"/>
            <w:u w:val="none"/>
          </w:rPr>
          <w:t xml:space="preserve"> пункта 2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3B70CD">
        <w:rPr>
          <w:color w:val="22272F"/>
          <w:sz w:val="28"/>
          <w:szCs w:val="28"/>
        </w:rPr>
        <w:t xml:space="preserve">цифры </w:t>
      </w:r>
      <w:r>
        <w:rPr>
          <w:color w:val="22272F"/>
          <w:sz w:val="28"/>
          <w:szCs w:val="28"/>
        </w:rPr>
        <w:t>«</w:t>
      </w:r>
      <w:r w:rsidRPr="003B70CD">
        <w:rPr>
          <w:color w:val="22272F"/>
          <w:sz w:val="28"/>
          <w:szCs w:val="28"/>
        </w:rPr>
        <w:t>50</w:t>
      </w:r>
      <w:r>
        <w:rPr>
          <w:color w:val="22272F"/>
          <w:sz w:val="28"/>
          <w:szCs w:val="28"/>
        </w:rPr>
        <w:t>»</w:t>
      </w:r>
      <w:r w:rsidRPr="003B70CD">
        <w:rPr>
          <w:color w:val="22272F"/>
          <w:sz w:val="28"/>
          <w:szCs w:val="28"/>
        </w:rPr>
        <w:t xml:space="preserve"> заменить цифрами </w:t>
      </w:r>
      <w:r>
        <w:rPr>
          <w:color w:val="22272F"/>
          <w:sz w:val="28"/>
          <w:szCs w:val="28"/>
        </w:rPr>
        <w:t>«</w:t>
      </w:r>
      <w:r w:rsidRPr="003B70CD">
        <w:rPr>
          <w:color w:val="22272F"/>
          <w:sz w:val="28"/>
          <w:szCs w:val="28"/>
        </w:rPr>
        <w:t>75</w:t>
      </w:r>
      <w:r>
        <w:rPr>
          <w:color w:val="22272F"/>
          <w:sz w:val="28"/>
          <w:szCs w:val="28"/>
        </w:rPr>
        <w:t>»</w:t>
      </w:r>
      <w:r w:rsidRPr="003B70CD">
        <w:rPr>
          <w:color w:val="22272F"/>
          <w:sz w:val="28"/>
          <w:szCs w:val="28"/>
        </w:rPr>
        <w:t>.</w:t>
      </w:r>
    </w:p>
    <w:p w:rsidR="006E1B56" w:rsidRPr="003B70CD" w:rsidRDefault="006E1B56" w:rsidP="006E1B5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B70CD">
        <w:rPr>
          <w:color w:val="22272F"/>
          <w:sz w:val="28"/>
          <w:szCs w:val="28"/>
        </w:rPr>
        <w:t>1.2. В</w:t>
      </w:r>
      <w:r>
        <w:rPr>
          <w:color w:val="22272F"/>
          <w:sz w:val="28"/>
          <w:szCs w:val="28"/>
        </w:rPr>
        <w:t xml:space="preserve"> </w:t>
      </w:r>
      <w:hyperlink r:id="rId10" w:anchor="/document/74011291/entry/2051" w:history="1">
        <w:r w:rsidRPr="00AA1BCD">
          <w:rPr>
            <w:rStyle w:val="af3"/>
            <w:color w:val="000000" w:themeColor="text1"/>
            <w:sz w:val="28"/>
            <w:szCs w:val="28"/>
            <w:u w:val="none"/>
          </w:rPr>
          <w:t>абзаце первом пункта 4</w:t>
        </w:r>
        <w:r w:rsidRPr="00AA1BCD">
          <w:rPr>
            <w:rStyle w:val="af3"/>
            <w:color w:val="000000" w:themeColor="text1"/>
            <w:sz w:val="28"/>
            <w:szCs w:val="28"/>
            <w:u w:val="none"/>
            <w:vertAlign w:val="superscript"/>
          </w:rPr>
          <w:t>1</w:t>
        </w:r>
      </w:hyperlink>
      <w:r>
        <w:rPr>
          <w:color w:val="22272F"/>
          <w:sz w:val="28"/>
          <w:szCs w:val="28"/>
        </w:rPr>
        <w:t xml:space="preserve"> </w:t>
      </w:r>
      <w:r w:rsidRPr="003B70CD">
        <w:rPr>
          <w:color w:val="22272F"/>
          <w:sz w:val="28"/>
          <w:szCs w:val="28"/>
        </w:rPr>
        <w:t xml:space="preserve">слова </w:t>
      </w:r>
      <w:r>
        <w:rPr>
          <w:color w:val="22272F"/>
          <w:sz w:val="28"/>
          <w:szCs w:val="28"/>
        </w:rPr>
        <w:t>«</w:t>
      </w:r>
      <w:r w:rsidRPr="003B70CD">
        <w:rPr>
          <w:color w:val="22272F"/>
          <w:sz w:val="28"/>
          <w:szCs w:val="28"/>
        </w:rPr>
        <w:t xml:space="preserve">проведенного не позднее чем </w:t>
      </w:r>
      <w:r>
        <w:rPr>
          <w:color w:val="22272F"/>
          <w:sz w:val="28"/>
          <w:szCs w:val="28"/>
        </w:rPr>
        <w:t xml:space="preserve">               </w:t>
      </w:r>
      <w:r w:rsidRPr="003B70CD">
        <w:rPr>
          <w:color w:val="22272F"/>
          <w:sz w:val="28"/>
          <w:szCs w:val="28"/>
        </w:rPr>
        <w:t>за 72 часа с момента исследования</w:t>
      </w:r>
      <w:r>
        <w:rPr>
          <w:color w:val="22272F"/>
          <w:sz w:val="28"/>
          <w:szCs w:val="28"/>
        </w:rPr>
        <w:t>»</w:t>
      </w:r>
      <w:r w:rsidRPr="003B70CD">
        <w:rPr>
          <w:color w:val="22272F"/>
          <w:sz w:val="28"/>
          <w:szCs w:val="28"/>
        </w:rPr>
        <w:t xml:space="preserve"> заменить словами </w:t>
      </w:r>
      <w:r>
        <w:rPr>
          <w:color w:val="22272F"/>
          <w:sz w:val="28"/>
          <w:szCs w:val="28"/>
        </w:rPr>
        <w:t>«</w:t>
      </w:r>
      <w:r w:rsidRPr="003B70CD">
        <w:rPr>
          <w:color w:val="22272F"/>
          <w:sz w:val="28"/>
          <w:szCs w:val="28"/>
        </w:rPr>
        <w:t xml:space="preserve">срок </w:t>
      </w:r>
      <w:proofErr w:type="gramStart"/>
      <w:r w:rsidRPr="003B70CD">
        <w:rPr>
          <w:color w:val="22272F"/>
          <w:sz w:val="28"/>
          <w:szCs w:val="28"/>
        </w:rPr>
        <w:t>действия</w:t>
      </w:r>
      <w:proofErr w:type="gramEnd"/>
      <w:r w:rsidRPr="003B70CD">
        <w:rPr>
          <w:color w:val="22272F"/>
          <w:sz w:val="28"/>
          <w:szCs w:val="28"/>
        </w:rPr>
        <w:t xml:space="preserve"> которого составляет 48 часов от времени результата лабораторного исследования на новую </w:t>
      </w:r>
      <w:proofErr w:type="spellStart"/>
      <w:r w:rsidRPr="003B70CD">
        <w:rPr>
          <w:color w:val="22272F"/>
          <w:sz w:val="28"/>
          <w:szCs w:val="28"/>
        </w:rPr>
        <w:t>коронавирусную</w:t>
      </w:r>
      <w:proofErr w:type="spellEnd"/>
      <w:r w:rsidRPr="003B70CD">
        <w:rPr>
          <w:color w:val="22272F"/>
          <w:sz w:val="28"/>
          <w:szCs w:val="28"/>
        </w:rPr>
        <w:t xml:space="preserve"> инфекцию (COVID-19)</w:t>
      </w:r>
      <w:r>
        <w:rPr>
          <w:color w:val="22272F"/>
          <w:sz w:val="28"/>
          <w:szCs w:val="28"/>
        </w:rPr>
        <w:t>»</w:t>
      </w:r>
      <w:r w:rsidRPr="003B70CD">
        <w:rPr>
          <w:color w:val="22272F"/>
          <w:sz w:val="28"/>
          <w:szCs w:val="28"/>
        </w:rPr>
        <w:t>.</w:t>
      </w:r>
    </w:p>
    <w:p w:rsidR="006E1B56" w:rsidRPr="003B70CD" w:rsidRDefault="006E1B56" w:rsidP="006E1B5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2272F"/>
          <w:sz w:val="28"/>
          <w:szCs w:val="28"/>
        </w:rPr>
      </w:pPr>
      <w:r w:rsidRPr="003B70CD">
        <w:rPr>
          <w:color w:val="22272F"/>
          <w:sz w:val="28"/>
          <w:szCs w:val="28"/>
        </w:rPr>
        <w:t>1.3.</w:t>
      </w:r>
      <w:r>
        <w:rPr>
          <w:color w:val="22272F"/>
          <w:sz w:val="28"/>
          <w:szCs w:val="28"/>
        </w:rPr>
        <w:t xml:space="preserve"> </w:t>
      </w:r>
      <w:hyperlink r:id="rId11" w:anchor="/document/74011291/entry/2686" w:history="1">
        <w:r w:rsidRPr="00AA1BCD">
          <w:rPr>
            <w:rStyle w:val="af3"/>
            <w:color w:val="000000" w:themeColor="text1"/>
            <w:sz w:val="28"/>
            <w:szCs w:val="28"/>
            <w:u w:val="none"/>
          </w:rPr>
          <w:t>Абзац шестой пункта 8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3B70CD">
        <w:rPr>
          <w:color w:val="22272F"/>
          <w:sz w:val="28"/>
          <w:szCs w:val="28"/>
        </w:rPr>
        <w:t>признать утратившим силу.</w:t>
      </w:r>
    </w:p>
    <w:p w:rsidR="00171A6D" w:rsidRPr="00F838E2" w:rsidRDefault="00FF77BC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</w:t>
      </w:r>
      <w:proofErr w:type="spellStart"/>
      <w:r w:rsidR="00A56E33" w:rsidRPr="00F838E2">
        <w:rPr>
          <w:sz w:val="28"/>
          <w:szCs w:val="28"/>
        </w:rPr>
        <w:t>Краснолима</w:t>
      </w:r>
      <w:r w:rsidR="00F91447" w:rsidRPr="00F838E2">
        <w:rPr>
          <w:sz w:val="28"/>
          <w:szCs w:val="28"/>
        </w:rPr>
        <w:t>нский</w:t>
      </w:r>
      <w:proofErr w:type="spellEnd"/>
      <w:r w:rsidR="00F91447" w:rsidRPr="00F838E2">
        <w:rPr>
          <w:sz w:val="28"/>
          <w:szCs w:val="28"/>
        </w:rPr>
        <w:t xml:space="preserve"> муниципальный вестник»</w:t>
      </w:r>
      <w:r w:rsidR="006E1B56">
        <w:rPr>
          <w:sz w:val="28"/>
          <w:szCs w:val="28"/>
        </w:rPr>
        <w:t xml:space="preserve"> и разместить </w:t>
      </w:r>
      <w:r w:rsidR="00F91447" w:rsidRPr="00F838E2">
        <w:rPr>
          <w:sz w:val="28"/>
          <w:szCs w:val="28"/>
        </w:rPr>
        <w:t xml:space="preserve">   на официальном сайте администрации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9965BC" w:rsidRPr="00F838E2" w:rsidRDefault="00FF77BC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65BC" w:rsidRPr="00F838E2">
        <w:rPr>
          <w:sz w:val="28"/>
          <w:szCs w:val="28"/>
        </w:rPr>
        <w:t>. Настоящ</w:t>
      </w:r>
      <w:r w:rsidR="00171A6D" w:rsidRPr="00F838E2">
        <w:rPr>
          <w:sz w:val="28"/>
          <w:szCs w:val="28"/>
        </w:rPr>
        <w:t>ее постановление</w:t>
      </w:r>
      <w:r w:rsidR="009965BC" w:rsidRPr="00F838E2">
        <w:rPr>
          <w:sz w:val="28"/>
          <w:szCs w:val="28"/>
        </w:rPr>
        <w:t xml:space="preserve"> вступает в силу с</w:t>
      </w:r>
      <w:r w:rsidR="00080987">
        <w:rPr>
          <w:sz w:val="28"/>
          <w:szCs w:val="28"/>
        </w:rPr>
        <w:t>о дня его официального опубликования</w:t>
      </w:r>
      <w:r w:rsidR="003D5633">
        <w:rPr>
          <w:sz w:val="28"/>
          <w:szCs w:val="28"/>
        </w:rPr>
        <w:t xml:space="preserve">. </w:t>
      </w:r>
    </w:p>
    <w:p w:rsidR="00275B71" w:rsidRPr="00F838E2" w:rsidRDefault="00FF77BC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5B71" w:rsidRPr="00F838E2">
        <w:rPr>
          <w:sz w:val="28"/>
          <w:szCs w:val="28"/>
        </w:rPr>
        <w:t xml:space="preserve">. </w:t>
      </w:r>
      <w:proofErr w:type="gramStart"/>
      <w:r w:rsidR="00275B71" w:rsidRPr="00F838E2">
        <w:rPr>
          <w:sz w:val="28"/>
          <w:szCs w:val="28"/>
        </w:rPr>
        <w:t>Контроль за</w:t>
      </w:r>
      <w:proofErr w:type="gramEnd"/>
      <w:r w:rsidR="00275B71" w:rsidRPr="00F838E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 xml:space="preserve">Глава </w:t>
      </w:r>
      <w:proofErr w:type="spellStart"/>
      <w:r w:rsidRPr="00F838E2">
        <w:rPr>
          <w:bCs/>
          <w:spacing w:val="3"/>
          <w:sz w:val="28"/>
          <w:szCs w:val="28"/>
        </w:rPr>
        <w:t>Краснолиманского</w:t>
      </w:r>
      <w:proofErr w:type="spellEnd"/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</w:t>
      </w:r>
      <w:proofErr w:type="spellStart"/>
      <w:r w:rsidRPr="005E3D53">
        <w:rPr>
          <w:bCs/>
          <w:spacing w:val="3"/>
          <w:sz w:val="28"/>
          <w:szCs w:val="28"/>
        </w:rPr>
        <w:t>А.А.Барабанов</w:t>
      </w:r>
      <w:proofErr w:type="spellEnd"/>
    </w:p>
    <w:sectPr w:rsidR="00A56E33" w:rsidRPr="005E3D53" w:rsidSect="00D01B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9ED" w:rsidRDefault="00B629ED" w:rsidP="008027C1">
      <w:r>
        <w:separator/>
      </w:r>
    </w:p>
  </w:endnote>
  <w:endnote w:type="continuationSeparator" w:id="0">
    <w:p w:rsidR="00B629ED" w:rsidRDefault="00B629ED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9ED" w:rsidRDefault="00B629ED" w:rsidP="008027C1">
      <w:r>
        <w:separator/>
      </w:r>
    </w:p>
  </w:footnote>
  <w:footnote w:type="continuationSeparator" w:id="0">
    <w:p w:rsidR="00B629ED" w:rsidRDefault="00B629ED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6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513AC"/>
    <w:rsid w:val="0015279A"/>
    <w:rsid w:val="00160E38"/>
    <w:rsid w:val="00164DB3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925"/>
    <w:rsid w:val="003C7728"/>
    <w:rsid w:val="003D0251"/>
    <w:rsid w:val="003D5633"/>
    <w:rsid w:val="003D5A07"/>
    <w:rsid w:val="003E02A5"/>
    <w:rsid w:val="003E3E5F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1B56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5A55"/>
    <w:rsid w:val="009A6D15"/>
    <w:rsid w:val="009B2878"/>
    <w:rsid w:val="009B459D"/>
    <w:rsid w:val="009B537F"/>
    <w:rsid w:val="009C35C8"/>
    <w:rsid w:val="009C396B"/>
    <w:rsid w:val="009C60FF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10BD5"/>
    <w:rsid w:val="00A11C0B"/>
    <w:rsid w:val="00A16089"/>
    <w:rsid w:val="00A16BB4"/>
    <w:rsid w:val="00A24365"/>
    <w:rsid w:val="00A33D28"/>
    <w:rsid w:val="00A35B2A"/>
    <w:rsid w:val="00A41C5B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29ED"/>
    <w:rsid w:val="00B63033"/>
    <w:rsid w:val="00B64613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4605"/>
    <w:rsid w:val="00BE1533"/>
    <w:rsid w:val="00BE160A"/>
    <w:rsid w:val="00BE237F"/>
    <w:rsid w:val="00BE3424"/>
    <w:rsid w:val="00BE3C4E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666D"/>
    <w:rsid w:val="00DD06AC"/>
    <w:rsid w:val="00DD313C"/>
    <w:rsid w:val="00DD39D6"/>
    <w:rsid w:val="00DD719C"/>
    <w:rsid w:val="00DD7BFF"/>
    <w:rsid w:val="00DE02E6"/>
    <w:rsid w:val="00DE2FCD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672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A813-4ACC-437B-BA61-C8B2A276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30</cp:revision>
  <cp:lastPrinted>2021-12-28T08:27:00Z</cp:lastPrinted>
  <dcterms:created xsi:type="dcterms:W3CDTF">2021-10-14T05:27:00Z</dcterms:created>
  <dcterms:modified xsi:type="dcterms:W3CDTF">2021-12-28T08:27:00Z</dcterms:modified>
</cp:coreProperties>
</file>