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0B16D8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КРАСНОЛИМАНСКОГО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proofErr w:type="gramStart"/>
      <w:r w:rsidRPr="00473D70">
        <w:rPr>
          <w:b/>
          <w:sz w:val="32"/>
          <w:szCs w:val="32"/>
        </w:rPr>
        <w:t>П</w:t>
      </w:r>
      <w:proofErr w:type="gramEnd"/>
      <w:r w:rsidRPr="00473D70">
        <w:rPr>
          <w:b/>
          <w:sz w:val="32"/>
          <w:szCs w:val="32"/>
        </w:rPr>
        <w:t xml:space="preserve">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Pr="00C62DE6" w:rsidRDefault="00762027" w:rsidP="00762027">
      <w:pPr>
        <w:jc w:val="both"/>
      </w:pPr>
      <w:r w:rsidRPr="00C62DE6">
        <w:t xml:space="preserve">от </w:t>
      </w:r>
      <w:r w:rsidR="000B16D8">
        <w:t>28</w:t>
      </w:r>
      <w:r w:rsidR="00A811E1" w:rsidRPr="00C62DE6">
        <w:t>.03.2022</w:t>
      </w:r>
      <w:r w:rsidRPr="00C62DE6">
        <w:t xml:space="preserve"> г. № </w:t>
      </w:r>
      <w:r w:rsidR="000B16D8">
        <w:t>53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CA113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CA113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02305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B16D8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</w:p>
        </w:tc>
        <w:bookmarkStart w:id="0" w:name="_GoBack"/>
        <w:bookmarkEnd w:id="0"/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5B3D99" w:rsidRPr="000B16D8" w:rsidRDefault="005B3D99" w:rsidP="00E94A99">
      <w:pPr>
        <w:spacing w:before="2" w:after="4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D5A" w:rsidRDefault="00A811E1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целях приведения нормативных правовых актов администрации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5B3D99">
        <w:rPr>
          <w:sz w:val="28"/>
          <w:szCs w:val="28"/>
        </w:rPr>
        <w:t xml:space="preserve"> сельского поселения Панинского муниципального района Воронежской области в соответствие  требованиям действующего законодательства  </w:t>
      </w:r>
      <w:r w:rsidR="005B3D99" w:rsidRPr="003D7DB4">
        <w:rPr>
          <w:sz w:val="28"/>
          <w:szCs w:val="28"/>
        </w:rPr>
        <w:t>администрация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="005B3D99" w:rsidRPr="003D7DB4">
        <w:rPr>
          <w:sz w:val="28"/>
          <w:szCs w:val="28"/>
        </w:rPr>
        <w:t xml:space="preserve"> Панинского</w:t>
      </w:r>
      <w:r w:rsidR="005B3D99">
        <w:rPr>
          <w:sz w:val="28"/>
          <w:szCs w:val="28"/>
        </w:rPr>
        <w:t xml:space="preserve"> </w:t>
      </w:r>
      <w:r w:rsidR="005B3D99" w:rsidRPr="003D7DB4">
        <w:rPr>
          <w:sz w:val="28"/>
          <w:szCs w:val="28"/>
        </w:rPr>
        <w:t>муниципального района</w:t>
      </w:r>
      <w:r w:rsidR="005B3D99"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Default="003D4060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762027" w:rsidRPr="00143E4D">
        <w:rPr>
          <w:b/>
          <w:sz w:val="28"/>
          <w:szCs w:val="28"/>
        </w:rPr>
        <w:t>о с т а н о в л я е т:</w:t>
      </w:r>
    </w:p>
    <w:p w:rsidR="00EB1D84" w:rsidRDefault="00762027" w:rsidP="00D53A3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03E6">
        <w:rPr>
          <w:sz w:val="28"/>
          <w:szCs w:val="28"/>
        </w:rPr>
        <w:t xml:space="preserve"> </w:t>
      </w:r>
      <w:r w:rsidR="00A811E1">
        <w:rPr>
          <w:sz w:val="28"/>
          <w:szCs w:val="28"/>
        </w:rPr>
        <w:t>1. Признать утратившим</w:t>
      </w:r>
      <w:r w:rsidR="005B3D99">
        <w:rPr>
          <w:sz w:val="28"/>
          <w:szCs w:val="28"/>
        </w:rPr>
        <w:t xml:space="preserve"> силу</w:t>
      </w:r>
      <w:r w:rsidR="00D53A39"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>постановлени</w:t>
      </w:r>
      <w:r w:rsidR="005B3D99">
        <w:rPr>
          <w:sz w:val="28"/>
          <w:szCs w:val="28"/>
        </w:rPr>
        <w:t>е</w:t>
      </w:r>
      <w:r w:rsidR="00EB1D84">
        <w:rPr>
          <w:sz w:val="28"/>
          <w:szCs w:val="28"/>
        </w:rPr>
        <w:t xml:space="preserve"> а</w:t>
      </w:r>
      <w:r w:rsidR="00FB64D5" w:rsidRPr="003321AC">
        <w:rPr>
          <w:sz w:val="28"/>
          <w:szCs w:val="28"/>
        </w:rPr>
        <w:t xml:space="preserve">дминистрации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FB64D5" w:rsidRPr="003321A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от </w:t>
      </w:r>
      <w:r w:rsidR="000B16D8">
        <w:rPr>
          <w:sz w:val="28"/>
          <w:szCs w:val="28"/>
        </w:rPr>
        <w:t>12.02.2014</w:t>
      </w:r>
      <w:r w:rsidR="00A811E1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№ </w:t>
      </w:r>
      <w:r w:rsidR="000B16D8">
        <w:rPr>
          <w:sz w:val="28"/>
          <w:szCs w:val="28"/>
        </w:rPr>
        <w:t>14</w:t>
      </w:r>
      <w:r w:rsidR="00D66CBD">
        <w:rPr>
          <w:sz w:val="28"/>
          <w:szCs w:val="28"/>
        </w:rPr>
        <w:t xml:space="preserve"> </w:t>
      </w:r>
      <w:r w:rsidR="004D2650">
        <w:rPr>
          <w:sz w:val="28"/>
          <w:szCs w:val="28"/>
        </w:rPr>
        <w:t xml:space="preserve"> </w:t>
      </w:r>
      <w:r w:rsidR="00D66CBD" w:rsidRPr="004D1DE3">
        <w:rPr>
          <w:color w:val="000000" w:themeColor="text1"/>
          <w:sz w:val="28"/>
          <w:szCs w:val="28"/>
        </w:rPr>
        <w:t xml:space="preserve">«Об утверждении </w:t>
      </w:r>
      <w:r w:rsidR="00A811E1">
        <w:rPr>
          <w:color w:val="000000" w:themeColor="text1"/>
          <w:sz w:val="28"/>
          <w:szCs w:val="28"/>
        </w:rPr>
        <w:t>Порядка организации</w:t>
      </w:r>
      <w:r w:rsidR="00CA1134">
        <w:rPr>
          <w:color w:val="000000" w:themeColor="text1"/>
          <w:sz w:val="28"/>
          <w:szCs w:val="28"/>
        </w:rPr>
        <w:t xml:space="preserve"> сбора отработанных ртуть содержащих ламп </w:t>
      </w:r>
      <w:r w:rsidR="00D66CBD" w:rsidRPr="004D1DE3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0B16D8">
        <w:rPr>
          <w:color w:val="000000" w:themeColor="text1"/>
          <w:sz w:val="28"/>
          <w:szCs w:val="28"/>
        </w:rPr>
        <w:t>Краснолиманского</w:t>
      </w:r>
      <w:proofErr w:type="spellEnd"/>
      <w:r w:rsidR="00D66CBD"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</w:t>
      </w:r>
      <w:r w:rsidR="00CA1134">
        <w:rPr>
          <w:color w:val="000000" w:themeColor="text1"/>
          <w:sz w:val="28"/>
          <w:szCs w:val="28"/>
        </w:rPr>
        <w:t>».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Опубликовать настоящее постановление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Pr="005B3D99" w:rsidRDefault="00D53A39" w:rsidP="005B3D99">
      <w:pPr>
        <w:spacing w:line="360" w:lineRule="auto"/>
        <w:ind w:firstLine="709"/>
        <w:rPr>
          <w:sz w:val="28"/>
          <w:szCs w:val="28"/>
        </w:rPr>
      </w:pP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D53A39" w:rsidRPr="003D7DB4">
        <w:rPr>
          <w:sz w:val="28"/>
          <w:szCs w:val="28"/>
        </w:rPr>
        <w:t xml:space="preserve">Настоящее постановление </w:t>
      </w:r>
      <w:proofErr w:type="gramStart"/>
      <w:r w:rsidR="00D53A39" w:rsidRPr="003D7DB4">
        <w:rPr>
          <w:sz w:val="28"/>
          <w:szCs w:val="28"/>
        </w:rPr>
        <w:t xml:space="preserve">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9A7F1F">
        <w:rPr>
          <w:sz w:val="28"/>
          <w:szCs w:val="28"/>
        </w:rPr>
        <w:t xml:space="preserve"> и распространяет</w:t>
      </w:r>
      <w:proofErr w:type="gramEnd"/>
      <w:r w:rsidR="009A7F1F">
        <w:rPr>
          <w:sz w:val="28"/>
          <w:szCs w:val="28"/>
        </w:rPr>
        <w:t xml:space="preserve"> с</w:t>
      </w:r>
      <w:r w:rsidR="000B16D8">
        <w:rPr>
          <w:sz w:val="28"/>
          <w:szCs w:val="28"/>
        </w:rPr>
        <w:t>в</w:t>
      </w:r>
      <w:r w:rsidR="009A7F1F">
        <w:rPr>
          <w:sz w:val="28"/>
          <w:szCs w:val="28"/>
        </w:rPr>
        <w:t xml:space="preserve">оё действие на правоотношения, возникшие </w:t>
      </w:r>
      <w:r w:rsidR="000B16D8">
        <w:rPr>
          <w:sz w:val="28"/>
          <w:szCs w:val="28"/>
        </w:rPr>
        <w:t xml:space="preserve"> </w:t>
      </w:r>
      <w:r w:rsidR="009A7F1F">
        <w:rPr>
          <w:sz w:val="28"/>
          <w:szCs w:val="28"/>
        </w:rPr>
        <w:t xml:space="preserve">с </w:t>
      </w:r>
      <w:r w:rsidR="000B16D8">
        <w:rPr>
          <w:sz w:val="28"/>
          <w:szCs w:val="28"/>
        </w:rPr>
        <w:t xml:space="preserve"> </w:t>
      </w:r>
      <w:r w:rsidR="00CC5F09">
        <w:rPr>
          <w:sz w:val="28"/>
          <w:szCs w:val="28"/>
        </w:rPr>
        <w:t>01.01.2021</w:t>
      </w:r>
      <w:r w:rsidR="009A7F1F">
        <w:rPr>
          <w:sz w:val="28"/>
          <w:szCs w:val="28"/>
        </w:rPr>
        <w:t xml:space="preserve"> года.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762027"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0B16D8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                    </w:t>
      </w:r>
      <w:proofErr w:type="spellStart"/>
      <w:r w:rsidR="000B16D8">
        <w:rPr>
          <w:sz w:val="28"/>
          <w:szCs w:val="28"/>
        </w:rPr>
        <w:t>А.А.Барабано</w:t>
      </w:r>
      <w:r w:rsidR="00E94A99">
        <w:rPr>
          <w:sz w:val="28"/>
          <w:szCs w:val="28"/>
        </w:rPr>
        <w:t>в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A" w:rsidRDefault="00EE4BAA" w:rsidP="00A135CF">
      <w:r>
        <w:separator/>
      </w:r>
    </w:p>
  </w:endnote>
  <w:endnote w:type="continuationSeparator" w:id="0">
    <w:p w:rsidR="00EE4BAA" w:rsidRDefault="00EE4BAA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A" w:rsidRDefault="00EE4BAA" w:rsidP="00A135CF">
      <w:r>
        <w:separator/>
      </w:r>
    </w:p>
  </w:footnote>
  <w:footnote w:type="continuationSeparator" w:id="0">
    <w:p w:rsidR="00EE4BAA" w:rsidRDefault="00EE4BAA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77A19"/>
    <w:rsid w:val="00090A90"/>
    <w:rsid w:val="00091357"/>
    <w:rsid w:val="000A038C"/>
    <w:rsid w:val="000B16D8"/>
    <w:rsid w:val="000B68E7"/>
    <w:rsid w:val="000C6C0A"/>
    <w:rsid w:val="000E09C9"/>
    <w:rsid w:val="000E79F8"/>
    <w:rsid w:val="001074F4"/>
    <w:rsid w:val="00144A24"/>
    <w:rsid w:val="00160766"/>
    <w:rsid w:val="001F4885"/>
    <w:rsid w:val="00201546"/>
    <w:rsid w:val="00245D5C"/>
    <w:rsid w:val="00272FF0"/>
    <w:rsid w:val="002835F7"/>
    <w:rsid w:val="00291451"/>
    <w:rsid w:val="002978BA"/>
    <w:rsid w:val="002A320B"/>
    <w:rsid w:val="002A4C2A"/>
    <w:rsid w:val="002B247E"/>
    <w:rsid w:val="002D35EC"/>
    <w:rsid w:val="002E5102"/>
    <w:rsid w:val="002F36A7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816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60C02"/>
    <w:rsid w:val="00B72495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F055BC"/>
    <w:rsid w:val="00F134C0"/>
    <w:rsid w:val="00F21D5A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0AF9-F48B-4BFE-A4DA-3A94E705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14</cp:revision>
  <cp:lastPrinted>2022-04-07T08:00:00Z</cp:lastPrinted>
  <dcterms:created xsi:type="dcterms:W3CDTF">2022-03-23T06:30:00Z</dcterms:created>
  <dcterms:modified xsi:type="dcterms:W3CDTF">2022-04-07T08:01:00Z</dcterms:modified>
</cp:coreProperties>
</file>