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4D" w:rsidRDefault="006C51F1" w:rsidP="006C51F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94D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6C51F1" w:rsidRPr="00A2094D" w:rsidRDefault="006C51F1" w:rsidP="006C51F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94D">
        <w:rPr>
          <w:rFonts w:ascii="Times New Roman" w:hAnsi="Times New Roman"/>
          <w:sz w:val="28"/>
          <w:szCs w:val="28"/>
        </w:rPr>
        <w:t xml:space="preserve"> КРАСНОЛИМАНСКОГО СЕЛЬСКОГО ПОСЕЛЕНИЯ</w:t>
      </w:r>
    </w:p>
    <w:p w:rsidR="006C51F1" w:rsidRPr="00A2094D" w:rsidRDefault="006C51F1" w:rsidP="006C51F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94D">
        <w:rPr>
          <w:rFonts w:ascii="Times New Roman" w:hAnsi="Times New Roman"/>
          <w:sz w:val="28"/>
          <w:szCs w:val="28"/>
        </w:rPr>
        <w:t>ПАНИНСКОГО МУНИЦИПАЛЬНОГО  РАЙОНА</w:t>
      </w:r>
    </w:p>
    <w:p w:rsidR="006C51F1" w:rsidRPr="00A2094D" w:rsidRDefault="006C51F1" w:rsidP="006C51F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94D">
        <w:rPr>
          <w:rFonts w:ascii="Times New Roman" w:hAnsi="Times New Roman"/>
          <w:sz w:val="28"/>
          <w:szCs w:val="28"/>
        </w:rPr>
        <w:t>ВОРОНЕЖСКОЙ ОБЛАСТИ</w:t>
      </w:r>
    </w:p>
    <w:p w:rsidR="006C51F1" w:rsidRPr="00A2094D" w:rsidRDefault="006C51F1" w:rsidP="006C5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9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51F1" w:rsidRPr="00A2094D" w:rsidRDefault="00E84C02" w:rsidP="006C51F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08.04.2022г.   № 57</w:t>
      </w:r>
    </w:p>
    <w:p w:rsidR="006C51F1" w:rsidRPr="00A2094D" w:rsidRDefault="006C51F1" w:rsidP="006C51F1">
      <w:pPr>
        <w:pStyle w:val="a4"/>
        <w:rPr>
          <w:rFonts w:ascii="Times New Roman" w:hAnsi="Times New Roman"/>
          <w:sz w:val="28"/>
          <w:szCs w:val="28"/>
        </w:rPr>
      </w:pPr>
    </w:p>
    <w:p w:rsidR="006C51F1" w:rsidRPr="00A2094D" w:rsidRDefault="006C51F1" w:rsidP="006C51F1">
      <w:pPr>
        <w:pStyle w:val="a4"/>
        <w:rPr>
          <w:rFonts w:ascii="Times New Roman" w:hAnsi="Times New Roman"/>
          <w:sz w:val="28"/>
          <w:szCs w:val="28"/>
        </w:rPr>
      </w:pPr>
      <w:r w:rsidRPr="00A2094D">
        <w:rPr>
          <w:rFonts w:ascii="Times New Roman" w:hAnsi="Times New Roman"/>
          <w:sz w:val="28"/>
          <w:szCs w:val="28"/>
        </w:rPr>
        <w:t>с. Красный Лиман</w:t>
      </w:r>
    </w:p>
    <w:p w:rsidR="006C51F1" w:rsidRPr="00A2094D" w:rsidRDefault="006C51F1" w:rsidP="006C51F1">
      <w:pPr>
        <w:pStyle w:val="a4"/>
        <w:rPr>
          <w:rFonts w:ascii="Times New Roman" w:hAnsi="Times New Roman"/>
          <w:sz w:val="28"/>
          <w:szCs w:val="28"/>
        </w:rPr>
      </w:pPr>
    </w:p>
    <w:p w:rsidR="006C51F1" w:rsidRDefault="006C51F1" w:rsidP="00E84C02">
      <w:pPr>
        <w:pStyle w:val="a4"/>
        <w:rPr>
          <w:rFonts w:ascii="Times New Roman" w:hAnsi="Times New Roman"/>
          <w:sz w:val="28"/>
          <w:szCs w:val="28"/>
        </w:rPr>
      </w:pPr>
      <w:r w:rsidRPr="00A2094D">
        <w:rPr>
          <w:rFonts w:ascii="Times New Roman" w:hAnsi="Times New Roman"/>
          <w:sz w:val="28"/>
          <w:szCs w:val="28"/>
        </w:rPr>
        <w:t xml:space="preserve">О </w:t>
      </w:r>
      <w:r w:rsidR="00E84C02">
        <w:rPr>
          <w:rFonts w:ascii="Times New Roman" w:hAnsi="Times New Roman"/>
          <w:sz w:val="28"/>
          <w:szCs w:val="28"/>
        </w:rPr>
        <w:t>повышении (индексации)</w:t>
      </w:r>
    </w:p>
    <w:p w:rsidR="00E84C02" w:rsidRDefault="00E84C02" w:rsidP="00E84C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окладов, надбавок</w:t>
      </w:r>
    </w:p>
    <w:p w:rsidR="00E84C02" w:rsidRDefault="00E84C02" w:rsidP="00E84C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классный чин, пенсии за выслугу</w:t>
      </w:r>
    </w:p>
    <w:p w:rsidR="00E84C02" w:rsidRDefault="00E84C02" w:rsidP="00E84C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 (доплаты к пенсии), ежемесячной</w:t>
      </w:r>
    </w:p>
    <w:p w:rsidR="00E84C02" w:rsidRDefault="00E84C02" w:rsidP="00E84C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денежной выплаты к пенсии</w:t>
      </w:r>
    </w:p>
    <w:p w:rsidR="00E84C02" w:rsidRDefault="00E84C02" w:rsidP="00E84C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выслугу лет</w:t>
      </w:r>
    </w:p>
    <w:p w:rsidR="00E84C02" w:rsidRDefault="00E84C02" w:rsidP="00E84C02">
      <w:pPr>
        <w:pStyle w:val="a4"/>
        <w:rPr>
          <w:rFonts w:ascii="Times New Roman" w:hAnsi="Times New Roman"/>
          <w:sz w:val="28"/>
          <w:szCs w:val="28"/>
        </w:rPr>
      </w:pPr>
    </w:p>
    <w:p w:rsidR="006C51F1" w:rsidRDefault="00E84C02" w:rsidP="00E84C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целях  исполнения  постановления  правительства  Воронежской области  от  06.04.2022 №222 «О  повышении (индексации) денежного  вознаграждения,  должностных  окладов,  окладов  за  классный  чин,  пенсии  за  выслугу  лет (доплаты  к  пенсии), ежемесячной  денежной  выплаты  к  пенсии  за выслугу  лет», постановления  администрации Панинского  муниципального  района  Воронежской  области  от  08.04.2022  №145,  администрация  </w:t>
      </w:r>
      <w:proofErr w:type="spellStart"/>
      <w:r w:rsidR="006C51F1" w:rsidRPr="00A2094D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6C51F1" w:rsidRPr="00A209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proofErr w:type="gramEnd"/>
    </w:p>
    <w:p w:rsidR="00E84C02" w:rsidRPr="00A2094D" w:rsidRDefault="00E84C02" w:rsidP="00E84C02">
      <w:pPr>
        <w:pStyle w:val="a4"/>
        <w:rPr>
          <w:rFonts w:ascii="Times New Roman" w:hAnsi="Times New Roman"/>
          <w:sz w:val="28"/>
          <w:szCs w:val="28"/>
        </w:rPr>
      </w:pPr>
    </w:p>
    <w:p w:rsidR="006C51F1" w:rsidRPr="00A2094D" w:rsidRDefault="006C51F1" w:rsidP="006C5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9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22E0" w:rsidRPr="00691B5A" w:rsidRDefault="006C51F1" w:rsidP="00691B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B5A">
        <w:rPr>
          <w:rFonts w:ascii="Times New Roman" w:hAnsi="Times New Roman" w:cs="Times New Roman"/>
          <w:sz w:val="28"/>
          <w:szCs w:val="28"/>
        </w:rPr>
        <w:t xml:space="preserve"> </w:t>
      </w:r>
      <w:r w:rsidR="00E84C02" w:rsidRPr="00691B5A">
        <w:rPr>
          <w:rFonts w:ascii="Times New Roman" w:hAnsi="Times New Roman" w:cs="Times New Roman"/>
          <w:sz w:val="28"/>
          <w:szCs w:val="28"/>
        </w:rPr>
        <w:t>Повысить (проиндексировать)  с  1 января 2022 года в  1,06 раза:</w:t>
      </w:r>
    </w:p>
    <w:p w:rsidR="00E84C02" w:rsidRDefault="00E84C02" w:rsidP="00E84C02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Должностные  оклады  лиц,  замещающих муниципальные  должности, должности  муниципальной  службы.</w:t>
      </w:r>
    </w:p>
    <w:p w:rsidR="00E84C02" w:rsidRDefault="00691B5A" w:rsidP="00E84C02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Надбавки к  должностным  окладам  за  классный  чин.</w:t>
      </w:r>
    </w:p>
    <w:p w:rsidR="00691B5A" w:rsidRPr="00691B5A" w:rsidRDefault="00691B5A" w:rsidP="00E84C02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 оклады  работников,  замещающих  должности,  не  являющиеся  должностями  муниципальной  службы  администрации </w:t>
      </w:r>
      <w:proofErr w:type="spellStart"/>
      <w:r w:rsidRPr="00A2094D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A209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и  её  структурных  подразделений.</w:t>
      </w:r>
    </w:p>
    <w:p w:rsidR="00691B5A" w:rsidRDefault="00691B5A" w:rsidP="00691B5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Проиндексировать  с 1 января  2022 года  в  1,06  раза  размеры  пенсии  за  выслугу  лет  (доплаты  к  пенсии),  </w:t>
      </w:r>
      <w:r w:rsidR="00721057">
        <w:rPr>
          <w:rFonts w:ascii="Times New Roman" w:hAnsi="Times New Roman"/>
          <w:sz w:val="28"/>
          <w:szCs w:val="28"/>
        </w:rPr>
        <w:t>назначенных  и  выплачиваемых  лицам,  замещавшим  муниципальные  должности,</w:t>
      </w:r>
      <w:r w:rsidR="00994AAC">
        <w:rPr>
          <w:rFonts w:ascii="Times New Roman" w:hAnsi="Times New Roman"/>
          <w:sz w:val="28"/>
          <w:szCs w:val="28"/>
        </w:rPr>
        <w:t xml:space="preserve"> должности  муници</w:t>
      </w:r>
      <w:r w:rsidR="00F1121E">
        <w:rPr>
          <w:rFonts w:ascii="Times New Roman" w:hAnsi="Times New Roman"/>
          <w:sz w:val="28"/>
          <w:szCs w:val="28"/>
        </w:rPr>
        <w:t xml:space="preserve">пальной  службы,  должности  </w:t>
      </w:r>
      <w:r w:rsidR="00994AAC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="00994AAC">
        <w:rPr>
          <w:rFonts w:ascii="Times New Roman" w:hAnsi="Times New Roman"/>
          <w:sz w:val="28"/>
          <w:szCs w:val="28"/>
        </w:rPr>
        <w:t>Краснолиманском</w:t>
      </w:r>
      <w:proofErr w:type="spellEnd"/>
      <w:r w:rsidR="00994AAC">
        <w:rPr>
          <w:rFonts w:ascii="Times New Roman" w:hAnsi="Times New Roman"/>
          <w:sz w:val="28"/>
          <w:szCs w:val="28"/>
        </w:rPr>
        <w:t xml:space="preserve">  сельском  поселении  Панинского муниципального  района  Воронежской  области  до  введения  в  действие   Реестра  (перечня)  муниципальных  должностей.</w:t>
      </w:r>
    </w:p>
    <w:p w:rsidR="00994AAC" w:rsidRDefault="00994AAC" w:rsidP="00691B5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Установить,  что  при  повышении  (индексации) должностных  окладов  и  надбавок  к  должностным  окладам  за  классный  чин  их  размеры  подлежат  округлению  до  целого  рубля  в  сторону  увеличения.</w:t>
      </w:r>
    </w:p>
    <w:p w:rsidR="00994AAC" w:rsidRDefault="00994AAC" w:rsidP="00691B5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 изменения  в  штатные  расписания  согласно  пункту  1  настоящего  постановления.</w:t>
      </w:r>
      <w:bookmarkStart w:id="0" w:name="_GoBack"/>
      <w:bookmarkEnd w:id="0"/>
    </w:p>
    <w:p w:rsidR="00994AAC" w:rsidRDefault="006B7ADD" w:rsidP="00691B5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94AAC">
        <w:rPr>
          <w:rFonts w:ascii="Times New Roman" w:hAnsi="Times New Roman"/>
          <w:sz w:val="28"/>
          <w:szCs w:val="28"/>
        </w:rPr>
        <w:t xml:space="preserve">ухгалтеру администрации </w:t>
      </w:r>
      <w:proofErr w:type="spellStart"/>
      <w:r w:rsidR="00994AAC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994AAC">
        <w:rPr>
          <w:rFonts w:ascii="Times New Roman" w:hAnsi="Times New Roman"/>
          <w:sz w:val="28"/>
          <w:szCs w:val="28"/>
        </w:rPr>
        <w:t xml:space="preserve"> сельского  поселения  произвести  в  установленном  порядке  перерасчет</w:t>
      </w:r>
      <w:r w:rsidR="005A4D99">
        <w:rPr>
          <w:rFonts w:ascii="Times New Roman" w:hAnsi="Times New Roman"/>
          <w:sz w:val="28"/>
          <w:szCs w:val="28"/>
        </w:rPr>
        <w:t xml:space="preserve">  назначенных  и  выплачиваемых  пенсий  за  выслугу  лет  (доплат  к  пенсии), ежемесячных  денежных  выплат  к  пенсии  за  выслугу  лет  категориям  пенсионеров,  указанным  в  пункте  2 настоящего  постановления.</w:t>
      </w:r>
    </w:p>
    <w:p w:rsidR="005A4D99" w:rsidRPr="005A4D99" w:rsidRDefault="005A4D99" w:rsidP="00691B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4D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697176" w:rsidRPr="00A2094D" w:rsidRDefault="00697176" w:rsidP="006A22E0">
      <w:pPr>
        <w:pStyle w:val="a4"/>
        <w:rPr>
          <w:rFonts w:ascii="Times New Roman" w:hAnsi="Times New Roman"/>
          <w:sz w:val="28"/>
          <w:szCs w:val="28"/>
        </w:rPr>
      </w:pPr>
    </w:p>
    <w:p w:rsidR="002D1B7B" w:rsidRPr="00A2094D" w:rsidRDefault="002D1B7B" w:rsidP="002D1B7B">
      <w:pPr>
        <w:rPr>
          <w:rFonts w:ascii="Times New Roman" w:hAnsi="Times New Roman" w:cs="Times New Roman"/>
          <w:sz w:val="28"/>
          <w:szCs w:val="28"/>
        </w:rPr>
      </w:pPr>
      <w:r w:rsidRPr="00A209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2094D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A2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B7B" w:rsidRPr="00A2094D" w:rsidRDefault="002D1B7B" w:rsidP="006A22E0">
      <w:pPr>
        <w:rPr>
          <w:rFonts w:ascii="Times New Roman" w:hAnsi="Times New Roman" w:cs="Times New Roman"/>
          <w:sz w:val="28"/>
          <w:szCs w:val="28"/>
        </w:rPr>
      </w:pPr>
      <w:r w:rsidRPr="00A2094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A209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2094D">
        <w:rPr>
          <w:rFonts w:ascii="Times New Roman" w:hAnsi="Times New Roman" w:cs="Times New Roman"/>
          <w:sz w:val="28"/>
          <w:szCs w:val="28"/>
        </w:rPr>
        <w:t xml:space="preserve">   А.А. Барабанов</w:t>
      </w:r>
    </w:p>
    <w:sectPr w:rsidR="002D1B7B" w:rsidRPr="00A2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46358"/>
    <w:multiLevelType w:val="multilevel"/>
    <w:tmpl w:val="6A3257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F7"/>
    <w:rsid w:val="002D1B7B"/>
    <w:rsid w:val="003671DA"/>
    <w:rsid w:val="003F62B1"/>
    <w:rsid w:val="00445310"/>
    <w:rsid w:val="005A4D99"/>
    <w:rsid w:val="00687F92"/>
    <w:rsid w:val="00691B5A"/>
    <w:rsid w:val="00697176"/>
    <w:rsid w:val="006A22E0"/>
    <w:rsid w:val="006B7ADD"/>
    <w:rsid w:val="006C51F1"/>
    <w:rsid w:val="006C54F7"/>
    <w:rsid w:val="00721057"/>
    <w:rsid w:val="007C5D8F"/>
    <w:rsid w:val="00994AAC"/>
    <w:rsid w:val="009B77C2"/>
    <w:rsid w:val="00A2094D"/>
    <w:rsid w:val="00B13BED"/>
    <w:rsid w:val="00B77AE2"/>
    <w:rsid w:val="00C64475"/>
    <w:rsid w:val="00C7501F"/>
    <w:rsid w:val="00DC53EC"/>
    <w:rsid w:val="00DD4702"/>
    <w:rsid w:val="00E269E7"/>
    <w:rsid w:val="00E44078"/>
    <w:rsid w:val="00E84C02"/>
    <w:rsid w:val="00F1121E"/>
    <w:rsid w:val="00F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C51F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C51F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84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C51F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C51F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8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841B-C621-4789-A824-562FFB86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</dc:creator>
  <cp:keywords/>
  <dc:description/>
  <cp:lastModifiedBy>Alex</cp:lastModifiedBy>
  <cp:revision>32</cp:revision>
  <cp:lastPrinted>2022-04-07T12:23:00Z</cp:lastPrinted>
  <dcterms:created xsi:type="dcterms:W3CDTF">2021-12-16T08:28:00Z</dcterms:created>
  <dcterms:modified xsi:type="dcterms:W3CDTF">2022-04-19T13:09:00Z</dcterms:modified>
</cp:coreProperties>
</file>