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2B" w:rsidRPr="00922D31" w:rsidRDefault="009D0C2B" w:rsidP="009D0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2D3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D0C2B" w:rsidRPr="00922D31" w:rsidRDefault="009D0C2B" w:rsidP="009D0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2D31">
        <w:rPr>
          <w:rFonts w:ascii="Times New Roman" w:hAnsi="Times New Roman"/>
          <w:sz w:val="28"/>
          <w:szCs w:val="28"/>
        </w:rPr>
        <w:t xml:space="preserve">КРАСНОЛИМАНСКОГО СЕЛЬСКОГО ПОСЕЛЕНИЯ </w:t>
      </w:r>
    </w:p>
    <w:p w:rsidR="009D0C2B" w:rsidRPr="00922D31" w:rsidRDefault="009D0C2B" w:rsidP="009D0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2D31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9D0C2B" w:rsidRPr="00922D31" w:rsidRDefault="009D0C2B" w:rsidP="009D0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2D31">
        <w:rPr>
          <w:rFonts w:ascii="Times New Roman" w:hAnsi="Times New Roman"/>
          <w:sz w:val="28"/>
          <w:szCs w:val="28"/>
        </w:rPr>
        <w:t>ВОРОНЕЖСКОЙ ОБЛАСТИ</w:t>
      </w:r>
    </w:p>
    <w:p w:rsidR="009D0C2B" w:rsidRPr="00922D31" w:rsidRDefault="009D0C2B" w:rsidP="009D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C2B" w:rsidRPr="00922D31" w:rsidRDefault="009D0C2B" w:rsidP="009D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C2B" w:rsidRPr="00922D31" w:rsidRDefault="009D0C2B" w:rsidP="009D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1">
        <w:rPr>
          <w:rFonts w:ascii="Times New Roman" w:hAnsi="Times New Roman" w:cs="Times New Roman"/>
          <w:sz w:val="28"/>
          <w:szCs w:val="28"/>
        </w:rPr>
        <w:t xml:space="preserve">от  </w:t>
      </w:r>
      <w:r w:rsidR="005F0DAE" w:rsidRPr="00922D31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D6F30" w:rsidRPr="00922D31">
        <w:rPr>
          <w:rFonts w:ascii="Times New Roman" w:hAnsi="Times New Roman" w:cs="Times New Roman"/>
          <w:sz w:val="28"/>
          <w:szCs w:val="28"/>
          <w:u w:val="single"/>
        </w:rPr>
        <w:t>.06.2023</w:t>
      </w:r>
      <w:r w:rsidRPr="00922D31">
        <w:rPr>
          <w:rFonts w:ascii="Times New Roman" w:hAnsi="Times New Roman" w:cs="Times New Roman"/>
          <w:sz w:val="28"/>
          <w:szCs w:val="28"/>
        </w:rPr>
        <w:t xml:space="preserve">  № </w:t>
      </w:r>
      <w:r w:rsidR="00B1238A" w:rsidRPr="00922D31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9D0C2B" w:rsidRPr="00922D31" w:rsidRDefault="009D0C2B" w:rsidP="009D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2D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2D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22D31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922D31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9D0C2B" w:rsidRPr="00922D31" w:rsidRDefault="009D0C2B" w:rsidP="009D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9FE" w:rsidRPr="00922D31" w:rsidRDefault="003859FE" w:rsidP="003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ПОРЯДКА ВЕДЕНИЯ РЕЕСТРА ПОТЕНЦИАЛЬНО</w:t>
      </w:r>
    </w:p>
    <w:p w:rsidR="003859FE" w:rsidRPr="00922D31" w:rsidRDefault="003859FE" w:rsidP="003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ОПАСНЫХ</w:t>
      </w:r>
    </w:p>
    <w:p w:rsidR="003859FE" w:rsidRPr="00922D31" w:rsidRDefault="003859FE" w:rsidP="003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ОБЪЕКТОВ ДЛЯ ЖИЗНИ И ЗДОРОВЬЯ НЕСОВЕРШЕННОЛЕТНИХ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 целях снижения преступности несовершеннолетних, профилактики безнадзорности</w:t>
      </w:r>
      <w:r w:rsid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правонарушений несовершеннолетних, в соответствии со ст. 14.1 Федерального закона от</w:t>
      </w:r>
      <w:r w:rsid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24.07.1998 N 124-ФЗ "Об основных гарантиях прав ребенка в Российской Федерации",</w:t>
      </w:r>
      <w:r w:rsid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области, администрация </w:t>
      </w:r>
      <w:proofErr w:type="spell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прилагаемый Порядок ведения реестра потенциально </w:t>
      </w:r>
      <w:proofErr w:type="gram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опасных</w:t>
      </w:r>
      <w:proofErr w:type="gramEnd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объектов</w:t>
      </w:r>
      <w:r w:rsid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жизни и здоровья несовершеннолетних.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Опубликовать настоящее постановление в периодическом печатном издании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proofErr w:type="spell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Краснолиманский</w:t>
      </w:r>
      <w:proofErr w:type="spellEnd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муниципальный вестник</w:t>
      </w:r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Панинского 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Воронежской области", разместить на официальном сайте</w:t>
      </w:r>
      <w:r w:rsidR="00A11FD6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Панинского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в сети "Интернет".</w:t>
      </w:r>
    </w:p>
    <w:p w:rsidR="003859FE" w:rsidRPr="00922D31" w:rsidRDefault="003859FE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3. К</w:t>
      </w:r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онтроль возложить на  Главу  </w:t>
      </w:r>
      <w:proofErr w:type="spellStart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</w:t>
      </w: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2E12" w:rsidRPr="00922D31" w:rsidRDefault="00EE2E12" w:rsidP="0092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2E12" w:rsidRPr="00922D31" w:rsidRDefault="00EE2E12" w:rsidP="00922D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59FE" w:rsidRPr="00922D31" w:rsidRDefault="003859FE" w:rsidP="00922D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859FE" w:rsidRPr="00922D31" w:rsidRDefault="00922D31" w:rsidP="00922D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proofErr w:type="spellEnd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proofErr w:type="spellStart"/>
      <w:r w:rsidR="00EE2E12" w:rsidRPr="00922D31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А.А.Барабанов</w:t>
      </w:r>
      <w:proofErr w:type="spellEnd"/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</w:t>
      </w:r>
      <w:r w:rsidR="00EE2E1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становлению а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</w:t>
      </w:r>
    </w:p>
    <w:p w:rsidR="00EE2E12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859FE" w:rsidRPr="003859FE" w:rsidRDefault="00EE2E12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Воронежской области</w:t>
      </w:r>
    </w:p>
    <w:p w:rsidR="003859FE" w:rsidRPr="003859FE" w:rsidRDefault="00DF06C1" w:rsidP="00EE2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22.06.2023 г. №60</w:t>
      </w: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</w:t>
      </w: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ведения реестра потенциально </w:t>
      </w:r>
      <w:proofErr w:type="gramStart"/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объектов</w:t>
      </w:r>
    </w:p>
    <w:p w:rsidR="003859FE" w:rsidRPr="003859FE" w:rsidRDefault="003859FE" w:rsidP="00EE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для жизни и здоровья несовершеннолетних</w:t>
      </w:r>
    </w:p>
    <w:p w:rsidR="00EE2E12" w:rsidRDefault="00EE2E12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859FE" w:rsidRPr="00EE2E12" w:rsidRDefault="003859FE" w:rsidP="00EE2E1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E2E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EE2E12" w:rsidRPr="00EE2E12" w:rsidRDefault="00EE2E12" w:rsidP="00EE2E1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Порядок ведения реестра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находящихся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муниципальной собственности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 потенциально опасных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объектов для жизни и здоровья несовершеннолетних,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расположенных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</w:t>
      </w:r>
    </w:p>
    <w:p w:rsidR="003859FE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(далее - Порядок), регулиру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 регистрацию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потенциально опасных объектов для жизни и здоровья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несовершеннолетних, находящихся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</w:t>
      </w:r>
      <w:bookmarkStart w:id="0" w:name="_GoBack"/>
      <w:bookmarkEnd w:id="0"/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льной собственности, и устанавливае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требования по ведению реестра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потенциально опасных объектов для жизни и здоро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вья несовершеннолетних (далее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еестр).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Положение разработано в соответствии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Градостроительным кодексом Российской Федерации;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Гражданским кодексом Российской Федерации;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30.12.2009 N 384-ФЗ "Технический регламент о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 зданий и сооружений";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24.06.1999 N 120-ФЗ "Об основах системы профилактики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безнадзорности и правонарушений несовершеннолетних";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24.07.1998 N 124-ФЗ "Об основных гарантиях прав ребенка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Российской Федерации";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06.10.2003 N 131-ФЗ "Об общих принципах организации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 самоуправления в Российской Федерации";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Уставом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Регистрация объектов в реестре осуществляется с целью учета потенциально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объектов для жизни и здоровья несовершеннолетних, расположенных на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территории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района, а так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же обеспечения заинтересованных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органов государственной власти, органов местно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самоуправления, физических и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юридических лиц, правоохранительных органов достове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рной информацией о потенциально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опасных объектах для жизни и здоровья несовершеннолетних.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 Установить, что к потенциально 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опасным объектам, находящимся в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собственности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ниципального района Воронежской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области, для жизни и здоровья несовершеннолетних относятся: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объекты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незавершенного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строительства, вход граждан на которые не ограничен;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заброшенные здания, строения, сооружения, содержание которых не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осуществляется, вход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которые не ограничен;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объекты коммунальной инфраструктуры (канализационные колодцы, водозаборные</w:t>
      </w:r>
      <w:proofErr w:type="gramEnd"/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сооружения, скважины), к которым имеется доступ неопределенного круга лиц;</w:t>
      </w:r>
    </w:p>
    <w:p w:rsid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- ветхие жилые дома, проживание граждан в которых не осуществляется.</w:t>
      </w:r>
    </w:p>
    <w:p w:rsidR="00515F1A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9FE" w:rsidRPr="003859FE" w:rsidRDefault="003859FE" w:rsidP="00515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 Порядок регистрации потенциально </w:t>
      </w:r>
      <w:proofErr w:type="gramStart"/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объектов</w:t>
      </w:r>
    </w:p>
    <w:p w:rsidR="003859FE" w:rsidRDefault="003859FE" w:rsidP="00515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для жизни и здоровья несовершеннолетних в реестре</w:t>
      </w:r>
    </w:p>
    <w:p w:rsidR="00515F1A" w:rsidRPr="003859FE" w:rsidRDefault="00515F1A" w:rsidP="00515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В целях формирования реестра 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ответственное должностное лицо а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</w:t>
      </w:r>
    </w:p>
    <w:p w:rsidR="003859FE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ежекварталь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 проводит мониторинг объектов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недвижимого имущества, расположенных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района, обладающих опасностью для жизни и здоровья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несовершеннолетних, в целях включения в реестр.</w:t>
      </w:r>
      <w:proofErr w:type="gramEnd"/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Любое заинтересованное лицо, обладающее сведениями о наличии на территории</w:t>
      </w:r>
    </w:p>
    <w:p w:rsidR="003859FE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потенциаль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 опасных объектов для жизни и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здоровья несовер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шеннолетних, вправе сообщить в а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дминистрацию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данные о таком объекте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включения в реестр, указав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его адрес, правообладателя (при наличии св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едений), причины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включения в реестр (форма сообщения установлена приложением N 1 к Порядку).</w:t>
      </w:r>
      <w:proofErr w:type="gramEnd"/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Не позднее 10 апреля, июля, октября, января каждого года с учетом данных,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мониторинга, указанного в п. 2.1 Порядка, на основании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сообщений заинтер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есованных лиц должностное лицо а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актуализирует реестр по форме,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установленной в приложении N 2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2.4. Реестр ут</w:t>
      </w:r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верждается распоряжением главы а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в течение 10 дней с момента его актуализации.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В случае если признаки опасности объекта ликвидированы, должностное лицо</w:t>
      </w:r>
    </w:p>
    <w:p w:rsid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исключает объект из реестра в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сроки, указанные в п. 2.5 Порядка.</w:t>
      </w:r>
    </w:p>
    <w:p w:rsidR="00515F1A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9FE" w:rsidRPr="00515F1A" w:rsidRDefault="003859FE" w:rsidP="00515F1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15F1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 взаимодействия</w:t>
      </w:r>
    </w:p>
    <w:p w:rsidR="00515F1A" w:rsidRPr="00515F1A" w:rsidRDefault="00515F1A" w:rsidP="00515F1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В целях предотвращения негативных последствий для жизни и здоровья</w:t>
      </w:r>
    </w:p>
    <w:p w:rsidR="003859FE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 а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льного района в срок не позднее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10 рабочих дней с момента утверждения или актуал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изации реестра размещает его на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айте а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 района Воронежской области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сети "Интернет" с рекомендациями для несовершеннолетних и их законных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представителей воздержаться от посещения потенциально опасных объектов.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При выявлении потенциально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объектов для жизни и здоровья</w:t>
      </w:r>
    </w:p>
    <w:p w:rsidR="003859FE" w:rsidRPr="003859FE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 а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P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</w:t>
      </w: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ниципального района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информирует прокуратуру 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Воронежской обл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о наличии такого объекта и 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</w:t>
      </w:r>
      <w:proofErr w:type="gramEnd"/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меры к предотвращению к ним доступа граждан.</w:t>
      </w: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3859FE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Администрацию </w:t>
      </w:r>
      <w:proofErr w:type="spellStart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515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859FE" w:rsidRPr="003859FE" w:rsidRDefault="00515F1A" w:rsidP="00515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Панинского</w:t>
      </w:r>
      <w:r w:rsidR="003859FE"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515F1A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9FE" w:rsidRPr="003859FE" w:rsidRDefault="003859FE" w:rsidP="00515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СООБЩЕНИЕ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Прошу рассмотреть вопрос включения в реестр потенциально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объектов для</w:t>
      </w:r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 и здоровья несовершеннолетних (исключить из реестра потенциально опасных</w:t>
      </w:r>
      <w:proofErr w:type="gramEnd"/>
    </w:p>
    <w:p w:rsidR="003859FE" w:rsidRPr="003859FE" w:rsidRDefault="003859FE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для жизни и здоровья несовершеннолетних) следующие объекты: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"/>
        <w:gridCol w:w="2752"/>
        <w:gridCol w:w="1719"/>
        <w:gridCol w:w="1987"/>
        <w:gridCol w:w="2652"/>
      </w:tblGrid>
      <w:tr w:rsidR="00515F1A" w:rsidTr="00A11FD6">
        <w:tc>
          <w:tcPr>
            <w:tcW w:w="744" w:type="dxa"/>
          </w:tcPr>
          <w:p w:rsidR="00515F1A" w:rsidRPr="003859FE" w:rsidRDefault="00515F1A" w:rsidP="00515F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515F1A" w:rsidRPr="003859FE" w:rsidRDefault="00515F1A" w:rsidP="00515F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</w:tcPr>
          <w:p w:rsidR="00515F1A" w:rsidRPr="003859FE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515F1A" w:rsidRPr="003859FE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объекта</w:t>
            </w:r>
          </w:p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515F1A" w:rsidRPr="003859FE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</w:t>
            </w:r>
          </w:p>
          <w:p w:rsidR="00515F1A" w:rsidRPr="003859FE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объекта</w:t>
            </w:r>
          </w:p>
          <w:p w:rsidR="00515F1A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15F1A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652" w:type="dxa"/>
          </w:tcPr>
          <w:p w:rsidR="00515F1A" w:rsidRPr="003859FE" w:rsidRDefault="00515F1A" w:rsidP="00515F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</w:t>
            </w:r>
          </w:p>
          <w:p w:rsidR="00515F1A" w:rsidRPr="003859FE" w:rsidRDefault="00515F1A" w:rsidP="00515F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включения/исключения</w:t>
            </w:r>
          </w:p>
          <w:p w:rsidR="00515F1A" w:rsidRDefault="00515F1A" w:rsidP="00515F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1A" w:rsidTr="00A11FD6">
        <w:tc>
          <w:tcPr>
            <w:tcW w:w="744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1A" w:rsidTr="00A11FD6">
        <w:tc>
          <w:tcPr>
            <w:tcW w:w="744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1A" w:rsidTr="00A11FD6">
        <w:tc>
          <w:tcPr>
            <w:tcW w:w="744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</w:tcPr>
          <w:p w:rsidR="00515F1A" w:rsidRDefault="00515F1A" w:rsidP="003859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Pr="003859FE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 Ф.И.О.</w:t>
      </w:r>
    </w:p>
    <w:p w:rsidR="00515F1A" w:rsidRDefault="00515F1A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F1A" w:rsidRDefault="00515F1A" w:rsidP="003859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FD6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9FE" w:rsidRPr="003859FE" w:rsidRDefault="00A11FD6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3859FE" w:rsidRPr="003859FE" w:rsidRDefault="003859FE" w:rsidP="00A11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:rsidR="003859FE" w:rsidRPr="003859FE" w:rsidRDefault="003859FE" w:rsidP="00A1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</w:t>
      </w:r>
    </w:p>
    <w:p w:rsidR="003859FE" w:rsidRPr="003859FE" w:rsidRDefault="003859FE" w:rsidP="00A1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объектов, потенциально </w:t>
      </w:r>
      <w:proofErr w:type="gramStart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опасных</w:t>
      </w:r>
      <w:proofErr w:type="gramEnd"/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жизни и здоровья</w:t>
      </w:r>
    </w:p>
    <w:p w:rsidR="003859FE" w:rsidRDefault="003859FE" w:rsidP="00A1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9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A11FD6" w:rsidTr="00A11FD6">
        <w:tc>
          <w:tcPr>
            <w:tcW w:w="959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64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Адрес, местонахождение объекта</w:t>
            </w:r>
          </w:p>
        </w:tc>
        <w:tc>
          <w:tcPr>
            <w:tcW w:w="2464" w:type="dxa"/>
          </w:tcPr>
          <w:p w:rsidR="00A11FD6" w:rsidRPr="003859FE" w:rsidRDefault="00A11FD6" w:rsidP="00A11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9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Правообладатель</w:t>
            </w:r>
          </w:p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1FD6" w:rsidTr="00A11FD6">
        <w:tc>
          <w:tcPr>
            <w:tcW w:w="959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7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A11FD6" w:rsidRDefault="00A11FD6" w:rsidP="00A11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0C2B" w:rsidRPr="003859FE" w:rsidRDefault="009D0C2B" w:rsidP="009D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DB" w:rsidRPr="003859FE" w:rsidRDefault="003440DB" w:rsidP="009D0C2B">
      <w:pPr>
        <w:rPr>
          <w:rFonts w:ascii="Times New Roman" w:hAnsi="Times New Roman" w:cs="Times New Roman"/>
          <w:sz w:val="24"/>
          <w:szCs w:val="24"/>
        </w:rPr>
      </w:pPr>
    </w:p>
    <w:sectPr w:rsidR="003440DB" w:rsidRPr="003859FE" w:rsidSect="005E2CE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1D"/>
    <w:multiLevelType w:val="hybridMultilevel"/>
    <w:tmpl w:val="4EE4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0E9C"/>
    <w:multiLevelType w:val="hybridMultilevel"/>
    <w:tmpl w:val="8D50B832"/>
    <w:lvl w:ilvl="0" w:tplc="A1F4BC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B303C65"/>
    <w:multiLevelType w:val="hybridMultilevel"/>
    <w:tmpl w:val="769C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089E"/>
    <w:rsid w:val="0002473F"/>
    <w:rsid w:val="000259FC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95C9F"/>
    <w:rsid w:val="00096A09"/>
    <w:rsid w:val="000A2DF0"/>
    <w:rsid w:val="000A5103"/>
    <w:rsid w:val="000B301C"/>
    <w:rsid w:val="000C4605"/>
    <w:rsid w:val="000E3DE8"/>
    <w:rsid w:val="000F1231"/>
    <w:rsid w:val="0011107D"/>
    <w:rsid w:val="0012022D"/>
    <w:rsid w:val="001224AB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6F3A"/>
    <w:rsid w:val="001D6F30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39BC"/>
    <w:rsid w:val="002B49F8"/>
    <w:rsid w:val="002B78C7"/>
    <w:rsid w:val="002C7BC4"/>
    <w:rsid w:val="002E1A9A"/>
    <w:rsid w:val="002E5004"/>
    <w:rsid w:val="002E5BAA"/>
    <w:rsid w:val="002F5289"/>
    <w:rsid w:val="002F5F33"/>
    <w:rsid w:val="002F6A84"/>
    <w:rsid w:val="003039F4"/>
    <w:rsid w:val="00305FD4"/>
    <w:rsid w:val="00310BE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2448"/>
    <w:rsid w:val="00363CC0"/>
    <w:rsid w:val="0036482E"/>
    <w:rsid w:val="003663A3"/>
    <w:rsid w:val="0037313F"/>
    <w:rsid w:val="00375B02"/>
    <w:rsid w:val="00381EE5"/>
    <w:rsid w:val="003859FE"/>
    <w:rsid w:val="0038608B"/>
    <w:rsid w:val="00394852"/>
    <w:rsid w:val="003B1E28"/>
    <w:rsid w:val="003B4135"/>
    <w:rsid w:val="003C60AE"/>
    <w:rsid w:val="003C7989"/>
    <w:rsid w:val="003D0779"/>
    <w:rsid w:val="003D6FB6"/>
    <w:rsid w:val="003E2017"/>
    <w:rsid w:val="003E312D"/>
    <w:rsid w:val="003F1829"/>
    <w:rsid w:val="003F54F4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15F1A"/>
    <w:rsid w:val="00530863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0DAE"/>
    <w:rsid w:val="005F2225"/>
    <w:rsid w:val="0060655D"/>
    <w:rsid w:val="0061447E"/>
    <w:rsid w:val="00617181"/>
    <w:rsid w:val="00617A10"/>
    <w:rsid w:val="00617ACD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934FF"/>
    <w:rsid w:val="00694F6A"/>
    <w:rsid w:val="006962D4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F019C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438A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3323"/>
    <w:rsid w:val="008734B6"/>
    <w:rsid w:val="00880B99"/>
    <w:rsid w:val="0089502E"/>
    <w:rsid w:val="00896DF5"/>
    <w:rsid w:val="008A08FE"/>
    <w:rsid w:val="008C56F9"/>
    <w:rsid w:val="008C7AAE"/>
    <w:rsid w:val="008D3C51"/>
    <w:rsid w:val="008E06A1"/>
    <w:rsid w:val="008E2100"/>
    <w:rsid w:val="008F37A3"/>
    <w:rsid w:val="00922D31"/>
    <w:rsid w:val="00925C9C"/>
    <w:rsid w:val="00926587"/>
    <w:rsid w:val="009266E0"/>
    <w:rsid w:val="009330C2"/>
    <w:rsid w:val="00950ABF"/>
    <w:rsid w:val="009525BE"/>
    <w:rsid w:val="00952D0D"/>
    <w:rsid w:val="00957C40"/>
    <w:rsid w:val="00963DE8"/>
    <w:rsid w:val="00982A08"/>
    <w:rsid w:val="00984796"/>
    <w:rsid w:val="0099653C"/>
    <w:rsid w:val="009A2FA3"/>
    <w:rsid w:val="009B4ED7"/>
    <w:rsid w:val="009D0C2B"/>
    <w:rsid w:val="009D1D96"/>
    <w:rsid w:val="009D39E6"/>
    <w:rsid w:val="009D586D"/>
    <w:rsid w:val="009D6D3F"/>
    <w:rsid w:val="009D7523"/>
    <w:rsid w:val="009E5C17"/>
    <w:rsid w:val="00A11FD6"/>
    <w:rsid w:val="00A227A9"/>
    <w:rsid w:val="00A26EE5"/>
    <w:rsid w:val="00A40844"/>
    <w:rsid w:val="00A43FA3"/>
    <w:rsid w:val="00A461E1"/>
    <w:rsid w:val="00A530D8"/>
    <w:rsid w:val="00A5394C"/>
    <w:rsid w:val="00A6019A"/>
    <w:rsid w:val="00A61FF0"/>
    <w:rsid w:val="00A66550"/>
    <w:rsid w:val="00A71FFB"/>
    <w:rsid w:val="00A85726"/>
    <w:rsid w:val="00A877DB"/>
    <w:rsid w:val="00AA3F19"/>
    <w:rsid w:val="00AA73DB"/>
    <w:rsid w:val="00AA7E09"/>
    <w:rsid w:val="00AB1D73"/>
    <w:rsid w:val="00AB762A"/>
    <w:rsid w:val="00AC1BD3"/>
    <w:rsid w:val="00AC550D"/>
    <w:rsid w:val="00AD074E"/>
    <w:rsid w:val="00AD700B"/>
    <w:rsid w:val="00B07147"/>
    <w:rsid w:val="00B11A77"/>
    <w:rsid w:val="00B1238A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61417"/>
    <w:rsid w:val="00B72672"/>
    <w:rsid w:val="00B7480C"/>
    <w:rsid w:val="00B770BA"/>
    <w:rsid w:val="00B815AF"/>
    <w:rsid w:val="00B97253"/>
    <w:rsid w:val="00BA04E2"/>
    <w:rsid w:val="00BA0890"/>
    <w:rsid w:val="00BA210F"/>
    <w:rsid w:val="00BB0D62"/>
    <w:rsid w:val="00BD07C5"/>
    <w:rsid w:val="00BF08D0"/>
    <w:rsid w:val="00BF662B"/>
    <w:rsid w:val="00C03461"/>
    <w:rsid w:val="00C11015"/>
    <w:rsid w:val="00C20454"/>
    <w:rsid w:val="00C21535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C7C2D"/>
    <w:rsid w:val="00CD6826"/>
    <w:rsid w:val="00CD69FD"/>
    <w:rsid w:val="00CE3889"/>
    <w:rsid w:val="00CF5111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5B78"/>
    <w:rsid w:val="00DD64B5"/>
    <w:rsid w:val="00DE6F18"/>
    <w:rsid w:val="00DF06C1"/>
    <w:rsid w:val="00DF2351"/>
    <w:rsid w:val="00DF68D5"/>
    <w:rsid w:val="00E02FE6"/>
    <w:rsid w:val="00E03E70"/>
    <w:rsid w:val="00E212BD"/>
    <w:rsid w:val="00E24116"/>
    <w:rsid w:val="00E318D5"/>
    <w:rsid w:val="00E33DE0"/>
    <w:rsid w:val="00E33EE9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E2E12"/>
    <w:rsid w:val="00EF6EF3"/>
    <w:rsid w:val="00F02298"/>
    <w:rsid w:val="00F10A4B"/>
    <w:rsid w:val="00F162E7"/>
    <w:rsid w:val="00F2226F"/>
    <w:rsid w:val="00F22800"/>
    <w:rsid w:val="00F30850"/>
    <w:rsid w:val="00F3213D"/>
    <w:rsid w:val="00F45293"/>
    <w:rsid w:val="00F604EF"/>
    <w:rsid w:val="00F6601A"/>
    <w:rsid w:val="00F66D2E"/>
    <w:rsid w:val="00F7295C"/>
    <w:rsid w:val="00F818DC"/>
    <w:rsid w:val="00F83643"/>
    <w:rsid w:val="00F90245"/>
    <w:rsid w:val="00FA6A3D"/>
    <w:rsid w:val="00FB5E88"/>
    <w:rsid w:val="00FB79A3"/>
    <w:rsid w:val="00FC5FF7"/>
    <w:rsid w:val="00FC678F"/>
    <w:rsid w:val="00FC7B4C"/>
    <w:rsid w:val="00FE0285"/>
    <w:rsid w:val="00FE6176"/>
    <w:rsid w:val="00FF3849"/>
    <w:rsid w:val="00FF5C8E"/>
    <w:rsid w:val="00FF5FC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025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FDBC-52F4-4B31-96B9-AFC25874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182</cp:revision>
  <cp:lastPrinted>2023-07-06T07:37:00Z</cp:lastPrinted>
  <dcterms:created xsi:type="dcterms:W3CDTF">2014-08-08T08:18:00Z</dcterms:created>
  <dcterms:modified xsi:type="dcterms:W3CDTF">2023-07-06T07:37:00Z</dcterms:modified>
</cp:coreProperties>
</file>