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AB" w:rsidRDefault="00051BAB" w:rsidP="0005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051BAB" w:rsidRDefault="00051BAB" w:rsidP="0005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51BAB" w:rsidRDefault="00051BAB" w:rsidP="00051BA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f3"/>
        <w:tblW w:w="15135" w:type="dxa"/>
        <w:tblLook w:val="04A0"/>
      </w:tblPr>
      <w:tblGrid>
        <w:gridCol w:w="959"/>
        <w:gridCol w:w="5245"/>
        <w:gridCol w:w="8931"/>
      </w:tblGrid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E3190">
              <w:rPr>
                <w:rFonts w:ascii="Times New Roman" w:hAnsi="Times New Roman" w:cs="Times New Roman"/>
              </w:rPr>
              <w:t>Краснолиманского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f2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pStyle w:val="ConsPlusNormal"/>
              <w:ind w:left="-85" w:right="-85"/>
              <w:jc w:val="both"/>
            </w:pPr>
            <w: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pStyle w:val="ConsPlusNormal"/>
              <w:ind w:left="-85" w:right="-85"/>
              <w:jc w:val="both"/>
            </w:pPr>
            <w: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f2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</w:t>
            </w:r>
            <w: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</w:t>
            </w:r>
            <w:r w:rsidR="000E3190">
              <w:t>ищного фонда» Постановление № 121</w:t>
            </w:r>
            <w:r>
              <w:t xml:space="preserve"> от</w:t>
            </w:r>
            <w:r w:rsidR="000E3190">
              <w:t xml:space="preserve"> 13.11</w:t>
            </w:r>
            <w:r>
              <w:t>.2014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1BAB" w:rsidTr="00051B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f2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51BAB" w:rsidRDefault="00051BAB" w:rsidP="00051BAB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f3"/>
        <w:tblW w:w="14985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051BAB" w:rsidTr="00051BA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051BAB" w:rsidTr="00051B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BAB" w:rsidTr="00051B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51BAB" w:rsidTr="00051BAB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-предоставле-ниезаявителе</w:t>
            </w:r>
            <w:r>
              <w:rPr>
                <w:rFonts w:ascii="Times New Roman" w:hAnsi="Times New Roman" w:cs="Times New Roman"/>
              </w:rPr>
              <w:lastRenderedPageBreak/>
              <w:t>м документов, содержащих противоречивые сведения;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отсутствие документов или предоставление документов не в полном объеме;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размер дохода, приходящегося на каждого члена семьи (среднедушевой доход), размер дохода одиноко проживающего </w:t>
            </w:r>
            <w:r>
              <w:rPr>
                <w:rFonts w:ascii="Times New Roman" w:hAnsi="Times New Roman" w:cs="Times New Roman"/>
              </w:rPr>
              <w:lastRenderedPageBreak/>
              <w:t>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</w:t>
            </w:r>
            <w:r>
              <w:rPr>
                <w:rFonts w:ascii="Times New Roman" w:hAnsi="Times New Roman" w:cs="Times New Roman"/>
              </w:rPr>
              <w:lastRenderedPageBreak/>
              <w:t>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051BAB" w:rsidRDefault="00051BAB" w:rsidP="00051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f3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051BAB" w:rsidTr="00051B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1BAB" w:rsidTr="00051B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1BAB" w:rsidTr="00051BAB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051BAB" w:rsidTr="00051BAB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</w:t>
            </w:r>
            <w:r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51BAB" w:rsidTr="00051BAB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BAB" w:rsidRDefault="00051BAB" w:rsidP="00051BAB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f3"/>
        <w:tblW w:w="15165" w:type="dxa"/>
        <w:tblInd w:w="-34" w:type="dxa"/>
        <w:tblLayout w:type="fixed"/>
        <w:tblLook w:val="04A0"/>
      </w:tblPr>
      <w:tblGrid>
        <w:gridCol w:w="683"/>
        <w:gridCol w:w="1583"/>
        <w:gridCol w:w="2551"/>
        <w:gridCol w:w="1842"/>
        <w:gridCol w:w="2269"/>
        <w:gridCol w:w="2693"/>
        <w:gridCol w:w="1843"/>
        <w:gridCol w:w="1701"/>
      </w:tblGrid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1BAB" w:rsidTr="00051BAB"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несовершеннолетних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требованиям.  Должен быть действительным на дату  обращения за предоставлением услуги. Не должен содержать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факт родства, супружеских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заключении брака,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за получением услуги обращается не одиноко проживающий гражданин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заключении брака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из организации (органа) по государственному техническому учету и технической инвентаризации объектов капитального строительства о наличии </w:t>
            </w:r>
            <w:r>
              <w:rPr>
                <w:rFonts w:ascii="Times New Roman" w:hAnsi="Times New Roman" w:cs="Times New Roman"/>
              </w:rPr>
              <w:lastRenderedPageBreak/>
              <w:t>(отсутствии) недвижимого имущества в собственности у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или иной документ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у гражданина и членов его семьи принадлежащего на праве собственности налогооблагаемого 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сведения о </w:t>
            </w:r>
            <w:r>
              <w:rPr>
                <w:rFonts w:ascii="Times New Roman" w:hAnsi="Times New Roman" w:cs="Times New Roman"/>
              </w:rPr>
              <w:lastRenderedPageBreak/>
              <w:t>стоимости принадлежащего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документ о стоимости жилых домов, квартир, дач, садовых домиков в </w:t>
            </w:r>
            <w:r>
              <w:rPr>
                <w:rFonts w:ascii="Times New Roman" w:hAnsi="Times New Roman" w:cs="Times New Roman"/>
              </w:rPr>
              <w:lastRenderedPageBreak/>
              <w:t>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 собственности указанного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о стоимости земельных участков, долей в праве общей собственности на земельные участки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 собственности указанного имущества, 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о стоимости автомобилей, мотоциклов, мотороллеров и автобусов;  других самоходных машин и механизмов на пневматическом и гусеничном ходу, самолетов, вертолетов, теплоходов, яхт, парусных судов, </w:t>
            </w:r>
            <w:r>
              <w:rPr>
                <w:rFonts w:ascii="Times New Roman" w:hAnsi="Times New Roman" w:cs="Times New Roman"/>
              </w:rPr>
              <w:lastRenderedPageBreak/>
              <w:t>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 собственности указанного имущества (за исключением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накоплений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указанных предметов антиквариата, искусства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о стоимости сумм, находящихся во вкладах в учреждениях </w:t>
            </w:r>
            <w:r>
              <w:rPr>
                <w:rFonts w:ascii="Times New Roman" w:hAnsi="Times New Roman" w:cs="Times New Roman"/>
              </w:rPr>
              <w:lastRenderedPageBreak/>
              <w:t>банков и других кредитных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ценных бумаг в их стоимостном выражении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валютных ценностей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декларации о доходах за </w:t>
            </w:r>
            <w:r>
              <w:rPr>
                <w:rFonts w:ascii="Times New Roman" w:hAnsi="Times New Roman" w:cs="Times New Roman"/>
              </w:rPr>
              <w:lastRenderedPageBreak/>
              <w:t>расчетный период, заверенные налоговыми органами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налоговая 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(если гражданин в соответствии с законодательством о </w:t>
            </w:r>
            <w:r>
              <w:rPr>
                <w:rFonts w:ascii="Times New Roman" w:hAnsi="Times New Roman" w:cs="Times New Roman"/>
              </w:rPr>
              <w:lastRenderedPageBreak/>
              <w:t>налогах и сборах обязан подавать декларацию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 xml:space="preserve">Не должен содержать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доходы, 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>
              <w:rPr>
                <w:rFonts w:ascii="Times New Roman" w:hAnsi="Times New Roman" w:cs="Times New Roman"/>
              </w:rPr>
              <w:lastRenderedPageBreak/>
              <w:t>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получение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получение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получение социальной </w:t>
            </w:r>
            <w:r>
              <w:rPr>
                <w:rFonts w:ascii="Times New Roman" w:hAnsi="Times New Roman" w:cs="Times New Roman"/>
              </w:rPr>
              <w:lastRenderedPageBreak/>
              <w:t>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пенсии, компенсационные выплаты (кроме компенсационных выплат неработающим </w:t>
            </w:r>
            <w:r>
              <w:rPr>
                <w:rFonts w:ascii="Times New Roman" w:hAnsi="Times New Roman" w:cs="Times New Roman"/>
              </w:rPr>
              <w:lastRenderedPageBreak/>
              <w:t>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</w:t>
            </w:r>
            <w:r>
              <w:rPr>
                <w:rFonts w:ascii="Times New Roman" w:hAnsi="Times New Roman" w:cs="Times New Roman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</w:t>
            </w:r>
            <w:r>
              <w:rPr>
                <w:rFonts w:ascii="Times New Roman" w:hAnsi="Times New Roman" w:cs="Times New Roman"/>
              </w:rPr>
              <w:lastRenderedPageBreak/>
              <w:t>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</w:t>
            </w:r>
            <w:r>
              <w:rPr>
                <w:rFonts w:ascii="Times New Roman" w:hAnsi="Times New Roman" w:cs="Times New Roman"/>
              </w:rPr>
              <w:lastRenderedPageBreak/>
              <w:t>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</w:t>
            </w:r>
            <w:r>
              <w:rPr>
                <w:rFonts w:ascii="Times New Roman" w:hAnsi="Times New Roman" w:cs="Times New Roman"/>
              </w:rPr>
              <w:lastRenderedPageBreak/>
              <w:t>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</w:t>
            </w:r>
            <w:r>
              <w:rPr>
                <w:rFonts w:ascii="Times New Roman" w:hAnsi="Times New Roman" w:cs="Times New Roman"/>
              </w:rPr>
              <w:lastRenderedPageBreak/>
              <w:t>возраста 18 лет нуждаются в постороннем уходе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надбавки и доплаты ко всем видам указанных выплат и иные социальные выплаты, установленные органами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</w:t>
            </w:r>
            <w:r>
              <w:rPr>
                <w:rFonts w:ascii="Times New Roman" w:hAnsi="Times New Roman" w:cs="Times New Roman"/>
              </w:rP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</w:t>
            </w:r>
            <w:r>
              <w:rPr>
                <w:rFonts w:ascii="Times New Roman" w:hAnsi="Times New Roman" w:cs="Times New Roman"/>
              </w:rPr>
              <w:lastRenderedPageBreak/>
              <w:t>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>
              <w:rPr>
                <w:rFonts w:ascii="Times New Roman" w:hAnsi="Times New Roman" w:cs="Times New Roman"/>
              </w:rPr>
              <w:lastRenderedPageBreak/>
              <w:t>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работ по договорам, </w:t>
            </w:r>
            <w:r>
              <w:rPr>
                <w:rFonts w:ascii="Times New Roman" w:hAnsi="Times New Roman" w:cs="Times New Roman"/>
              </w:rPr>
              <w:lastRenderedPageBreak/>
              <w:t>заключаемым в соответствии с гражданским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</w:t>
            </w:r>
            <w:r>
              <w:rPr>
                <w:rFonts w:ascii="Times New Roman" w:hAnsi="Times New Roman" w:cs="Times New Roman"/>
              </w:rPr>
              <w:lastRenderedPageBreak/>
              <w:t>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банковским вкладам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51BAB" w:rsidTr="00051BA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051BAB" w:rsidRDefault="00051BAB" w:rsidP="00051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3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051BAB" w:rsidTr="00051B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51BAB" w:rsidTr="00051B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51BAB" w:rsidTr="00051BAB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</w:t>
            </w:r>
            <w:r>
              <w:rPr>
                <w:rFonts w:ascii="Times New Roman" w:hAnsi="Times New Roman" w:cs="Times New Roman"/>
              </w:rPr>
              <w:lastRenderedPageBreak/>
              <w:t>имущество и сделок с ним о правах гражданина и членов его семьи на имевшиеся у них объекты недвижимого имущества за последний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f3"/>
        <w:tblW w:w="1512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051BAB" w:rsidTr="00051B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51BAB" w:rsidTr="00051BAB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51BAB" w:rsidTr="00051B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51BAB" w:rsidTr="00051BAB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постановление администрации признании малоимущим в целях постановки на учёт и предоставления ему по договору социального найма жилого помещения муниципального жилищного фонда 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pStyle w:val="ConsPlusNormal"/>
              <w:ind w:right="-85"/>
              <w:jc w:val="both"/>
            </w:pPr>
            <w:r>
              <w:t xml:space="preserve">постановление администрации об отказе в признании малоимущими  в целях постановки на учёт и </w:t>
            </w:r>
            <w:r>
              <w:lastRenderedPageBreak/>
              <w:t xml:space="preserve">предоставления ему по договору социального найма жилого помещения муниципального жилищного фонда </w:t>
            </w:r>
          </w:p>
          <w:p w:rsidR="00051BAB" w:rsidRDefault="00051BAB">
            <w:pPr>
              <w:pStyle w:val="ConsPlusNormal"/>
              <w:ind w:right="-85"/>
              <w:jc w:val="both"/>
            </w:pPr>
            <w:r>
              <w:t>-уведомление об отказе в признании малоимущими 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подготовившего документ, даты составления </w:t>
            </w:r>
            <w:r>
              <w:rPr>
                <w:rFonts w:ascii="Times New Roman" w:hAnsi="Times New Roman"/>
              </w:rPr>
              <w:lastRenderedPageBreak/>
              <w:t>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</w:p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носителе, </w:t>
            </w:r>
            <w:r>
              <w:rPr>
                <w:rFonts w:ascii="Times New Roman" w:hAnsi="Times New Roman" w:cs="Times New Roman"/>
              </w:rPr>
              <w:lastRenderedPageBreak/>
              <w:t>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f3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f2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</w:t>
            </w:r>
            <w:r>
              <w:rPr>
                <w:rFonts w:ascii="Times New Roman" w:hAnsi="Times New Roman" w:cs="Times New Roman"/>
              </w:rPr>
              <w:lastRenderedPageBreak/>
              <w:t>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оснований для отказа в приеме документов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раб.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представленного заявления  и прилагаемых к нему 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проверку наличия или отсутствия оснований для отказа в предоставлении услуги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 случае отсутствия оснований для отказа в предоставлении услуги, а также отсутствия в представленном пакете необходимых документов, в течение 5 рабочих дней направляет запрос на получение выписки из Единого государственного реестра прав на недвижимое имущество и сделок с ним 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результатам полученных сведений (документов) осуществляет проверку документов, представленных заявителем.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календарных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Наименование административной процедуры 3: 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10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решения о признании заявителя малоимущим в целях постановки на учет и предоставления ему по договору социального </w:t>
            </w:r>
            <w:r>
              <w:rPr>
                <w:rFonts w:ascii="Times New Roman" w:hAnsi="Times New Roman" w:cs="Times New Roman"/>
              </w:rPr>
              <w:lastRenderedPageBreak/>
              <w:t>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проводит анализ сведений о доходе и имуществе семьи заявителя,. производит расчет пороговых значений стоимости имущества и среднедушевого </w:t>
            </w:r>
            <w:r>
              <w:rPr>
                <w:rFonts w:ascii="Times New Roman" w:hAnsi="Times New Roman" w:cs="Times New Roman"/>
              </w:rPr>
              <w:lastRenderedPageBreak/>
              <w:t>дохода заявителя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принимает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проект постановления администрации и уведомления о признании заявителя малоимущим в целях постановки </w:t>
            </w:r>
            <w:r>
              <w:rPr>
                <w:rFonts w:ascii="Times New Roman" w:hAnsi="Times New Roman" w:cs="Times New Roman"/>
              </w:rPr>
              <w:lastRenderedPageBreak/>
              <w:t>на учет и предоставления ему по договору социального найма жилого помещения муниципального жилищного фонда либо постановления администрации 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и уведомления на согласование начальнику отдела, затем на подписание уполномоченному должностному лицу.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поступлении 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51BAB" w:rsidTr="00051BAB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051BAB" w:rsidTr="00051BA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pStyle w:val="af0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(направление) заявителю постановления администрации и </w:t>
            </w:r>
            <w:r>
              <w:rPr>
                <w:rFonts w:ascii="Times New Roman" w:hAnsi="Times New Roman" w:cs="Times New Roman"/>
              </w:rPr>
              <w:lastRenderedPageBreak/>
              <w:t>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и уведомление о признании заявителя малоимущим либо постановление администрации  и </w:t>
            </w:r>
            <w:r>
              <w:rPr>
                <w:rFonts w:ascii="Times New Roman" w:hAnsi="Times New Roman" w:cs="Times New Roman"/>
              </w:rPr>
              <w:lastRenderedPageBreak/>
              <w:t>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051BAB" w:rsidRDefault="00051BA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рабочих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специалист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051BAB" w:rsidRDefault="00051BAB" w:rsidP="00051BA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f3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051BAB" w:rsidTr="00051B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51BAB" w:rsidTr="00051B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51BAB" w:rsidTr="00051BAB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51BAB" w:rsidTr="00051B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AB" w:rsidRDefault="00051BA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 (уведомление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051BAB" w:rsidRDefault="00051BAB" w:rsidP="00051B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BAB" w:rsidRDefault="00051BAB" w:rsidP="00051BAB">
      <w:pPr>
        <w:spacing w:after="0" w:line="240" w:lineRule="auto"/>
        <w:rPr>
          <w:rFonts w:ascii="Times New Roman" w:hAnsi="Times New Roman" w:cs="Times New Roman"/>
        </w:rPr>
        <w:sectPr w:rsidR="00051BA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51BAB" w:rsidRDefault="00051BAB" w:rsidP="00051BA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051BAB" w:rsidRDefault="00051BAB" w:rsidP="00051BAB">
      <w:pPr>
        <w:pStyle w:val="ConsPlusNormal"/>
        <w:jc w:val="right"/>
      </w:pPr>
      <w:r>
        <w:t xml:space="preserve"> Форма заявления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051BAB" w:rsidRDefault="00051BAB" w:rsidP="00051BA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признании малоимущими в целях постановки на учет и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дата и место рождения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 выдан)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5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96"/>
        <w:gridCol w:w="2325"/>
        <w:gridCol w:w="2475"/>
        <w:gridCol w:w="397"/>
        <w:gridCol w:w="1485"/>
        <w:gridCol w:w="1320"/>
        <w:gridCol w:w="340"/>
        <w:gridCol w:w="378"/>
        <w:gridCol w:w="1134"/>
      </w:tblGrid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К  заявлению  прилагаются  документы  согласно  перечню  (приложение  к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экземпляров.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семьи: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заявление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(должность,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принявшего заявление)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051BAB" w:rsidRDefault="00051BAB" w:rsidP="00051BAB">
      <w:pPr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051BAB">
          <w:pgSz w:w="11905" w:h="16838"/>
          <w:pgMar w:top="1134" w:right="745" w:bottom="1258" w:left="1800" w:header="720" w:footer="720" w:gutter="0"/>
          <w:cols w:space="720"/>
        </w:sect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малоимущими в целях постановки на учет и предоставления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"/>
        <w:gridCol w:w="3572"/>
        <w:gridCol w:w="4139"/>
        <w:gridCol w:w="1077"/>
      </w:tblGrid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сведения о стоимости принадлежащего имущества:</w:t>
            </w:r>
          </w:p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жилых домов, квартир, дач, садовых домиков в садоводческих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____________________________________ ____________________________________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доходах за расчетный период, заверенные налоговыми</w:t>
            </w:r>
          </w:p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пенсии, компенсационные выплаты (кроме компенсационных выплат неработающим трудоспособным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надбавки и доплаты ко всем видам выплат, указанных в настоящем пункте, и иные социальные выплаты, установленные органами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____________________________________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материальная помощь, оказываемая работодателями своим работникам, в том числе бывшим, уволившимся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связи с выходом на пенсию по инвалидности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денежные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B" w:rsidRDefault="0005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принявшего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1BAB" w:rsidRDefault="00051BAB" w:rsidP="00051BAB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051BAB" w:rsidRDefault="00051BAB" w:rsidP="00051BA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051BAB" w:rsidRDefault="00051BAB" w:rsidP="00051BAB"/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вопроса признания граждан малоимущими в целях постановки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получил "_____ "______________________ __________ документы в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количестве _________________________________ экземпляров по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признания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граждан малоимущими.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М.П.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r>
        <w:br w:type="page"/>
      </w:r>
    </w:p>
    <w:p w:rsidR="00051BAB" w:rsidRDefault="00051BAB" w:rsidP="00051BAB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Листок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состоящей из __________человек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 С= СЖ = НП x РЦ x К, тыс. руб.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ПД = ПМ + СЖ / (ПН x К) - И / (ПН x К), руб.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62"/>
        <w:gridCol w:w="1815"/>
        <w:gridCol w:w="1644"/>
        <w:gridCol w:w="1417"/>
      </w:tblGrid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1BAB" w:rsidTr="00051BA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BAB" w:rsidTr="00051BA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BAB" w:rsidRDefault="0005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 : ____ (на число членов) =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ВЫВОД: Реальный доход на каждого члена семьи _______________________________ (меньше,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дохода данной семьи.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малоимущими, не являются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малоимущими).</w:t>
      </w:r>
    </w:p>
    <w:p w:rsidR="00051BAB" w:rsidRDefault="00051BAB" w:rsidP="00051BAB">
      <w:r>
        <w:br w:type="page"/>
      </w:r>
    </w:p>
    <w:p w:rsidR="00051BAB" w:rsidRDefault="00051BAB" w:rsidP="00051BAB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4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Кому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признании граждан малоимущими в целях постановки на учет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предоставления по договорам социального найма жилых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решило в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соответствии   с  постановлением администрации (указать муниципальное образование) от ____________ N ____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признать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малоимущими в целях  постановки  на  учет  и  предоставления  по  договорам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М.П.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 отказе в признании граждан малоимущими в целях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_____________________ N 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отказать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в признании граждан малоимущими в целях постановки на учет и предоставления им по договорам социального найма жилых помещений муниципального  жилищного фонда.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М.П.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Глава  ________ сельского поселения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</w:t>
      </w: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1BAB" w:rsidRDefault="00051BAB" w:rsidP="00051BAB"/>
    <w:p w:rsidR="008E6510" w:rsidRDefault="008E6510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DB15D3" w:rsidRDefault="00DB15D3"/>
    <w:p w:rsidR="000E3190" w:rsidRPr="000E3190" w:rsidRDefault="00DB15D3" w:rsidP="000E3190">
      <w:pPr>
        <w:pStyle w:val="af1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bookmarkStart w:id="1" w:name="_GoBack"/>
      <w:r w:rsidRPr="000E3190">
        <w:rPr>
          <w:rFonts w:ascii="Times New Roman" w:hAnsi="Times New Roman"/>
          <w:bCs/>
          <w:sz w:val="24"/>
          <w:szCs w:val="24"/>
        </w:rPr>
        <w:lastRenderedPageBreak/>
        <w:t>АДМИНИСТРАЦИЯ</w:t>
      </w:r>
    </w:p>
    <w:p w:rsidR="00DB15D3" w:rsidRPr="000E3190" w:rsidRDefault="000E3190" w:rsidP="000E3190">
      <w:pPr>
        <w:pStyle w:val="af1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0E3190">
        <w:rPr>
          <w:rFonts w:ascii="Times New Roman" w:hAnsi="Times New Roman"/>
          <w:bCs/>
          <w:sz w:val="24"/>
          <w:szCs w:val="24"/>
        </w:rPr>
        <w:t>КРАСНОЛИМАНСКОГО</w:t>
      </w:r>
      <w:r w:rsidR="00DB15D3" w:rsidRPr="000E319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DB15D3" w:rsidRPr="000E3190" w:rsidRDefault="00DB15D3" w:rsidP="000E3190">
      <w:pPr>
        <w:pStyle w:val="af1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0E3190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DB15D3" w:rsidRPr="000E3190" w:rsidRDefault="00DB15D3" w:rsidP="000E319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DB15D3" w:rsidRPr="000E3190" w:rsidRDefault="00DB15D3" w:rsidP="00DB15D3">
      <w:pPr>
        <w:rPr>
          <w:rFonts w:ascii="Times New Roman" w:hAnsi="Times New Roman" w:cs="Times New Roman"/>
          <w:sz w:val="24"/>
          <w:szCs w:val="24"/>
        </w:rPr>
      </w:pPr>
    </w:p>
    <w:p w:rsidR="00DB15D3" w:rsidRPr="000E3190" w:rsidRDefault="00DB15D3" w:rsidP="00DB15D3">
      <w:pPr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РАСПОРЯЖЕНИЕ</w:t>
      </w:r>
    </w:p>
    <w:p w:rsidR="00DB15D3" w:rsidRPr="000E3190" w:rsidRDefault="00DB15D3" w:rsidP="00DB15D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B15D3" w:rsidRPr="000E3190" w:rsidRDefault="000E3190" w:rsidP="00DB15D3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07.12.2016г.     </w:t>
      </w:r>
      <w:r w:rsidRPr="000E3190">
        <w:rPr>
          <w:rFonts w:ascii="Times New Roman" w:hAnsi="Times New Roman" w:cs="Times New Roman"/>
          <w:sz w:val="24"/>
          <w:szCs w:val="24"/>
        </w:rPr>
        <w:t xml:space="preserve">   №53</w:t>
      </w:r>
    </w:p>
    <w:p w:rsidR="00DB15D3" w:rsidRPr="000E3190" w:rsidRDefault="000E3190" w:rsidP="00DB15D3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>с.Красный Лиман</w:t>
      </w:r>
    </w:p>
    <w:p w:rsidR="00DB15D3" w:rsidRPr="000E3190" w:rsidRDefault="00DB15D3" w:rsidP="00DB15D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схемы </w:t>
      </w:r>
    </w:p>
    <w:p w:rsidR="00DB15D3" w:rsidRPr="000E3190" w:rsidRDefault="00DB15D3" w:rsidP="00DB15D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DB15D3" w:rsidRPr="000E3190" w:rsidRDefault="00DB15D3" w:rsidP="00DB15D3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>«Признание граждан малоимущими в целях</w:t>
      </w:r>
    </w:p>
    <w:p w:rsidR="00DB15D3" w:rsidRPr="000E3190" w:rsidRDefault="00DB15D3" w:rsidP="00DB15D3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 xml:space="preserve"> постановки на учёт и предоставления им </w:t>
      </w:r>
    </w:p>
    <w:p w:rsidR="00DB15D3" w:rsidRPr="000E3190" w:rsidRDefault="00DB15D3" w:rsidP="00DB15D3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>по договорам социального найма жилых</w:t>
      </w:r>
    </w:p>
    <w:p w:rsidR="00DB15D3" w:rsidRPr="000E3190" w:rsidRDefault="00DB15D3" w:rsidP="00DB15D3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фонда»</w:t>
      </w:r>
    </w:p>
    <w:p w:rsidR="00DB15D3" w:rsidRPr="000E3190" w:rsidRDefault="00DB15D3" w:rsidP="00DB15D3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DB15D3" w:rsidRPr="000E3190" w:rsidRDefault="00DB15D3" w:rsidP="00DB15D3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0E3190" w:rsidRPr="000E3190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0E319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DB15D3" w:rsidRPr="000E3190" w:rsidRDefault="00DB15D3" w:rsidP="00DB15D3">
      <w:pPr>
        <w:tabs>
          <w:tab w:val="right" w:pos="10206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согласно приложению</w:t>
      </w:r>
      <w:r w:rsidRPr="000E3190">
        <w:rPr>
          <w:rFonts w:ascii="Times New Roman" w:hAnsi="Times New Roman" w:cs="Times New Roman"/>
          <w:b/>
          <w:sz w:val="24"/>
          <w:szCs w:val="24"/>
        </w:rPr>
        <w:t>.</w:t>
      </w:r>
    </w:p>
    <w:p w:rsidR="00DB15D3" w:rsidRPr="000E3190" w:rsidRDefault="00DB15D3" w:rsidP="00DB15D3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 xml:space="preserve">2.Опубликовать технологическую схему предоставления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на официальном сайте администрации </w:t>
      </w:r>
      <w:r w:rsidR="000E3190" w:rsidRPr="000E3190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0E319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DB15D3" w:rsidRPr="000E3190" w:rsidRDefault="00DB15D3" w:rsidP="00DB15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3190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DB15D3" w:rsidRPr="000E3190" w:rsidRDefault="00DB15D3" w:rsidP="00DB15D3">
      <w:pPr>
        <w:rPr>
          <w:rFonts w:ascii="Times New Roman" w:hAnsi="Times New Roman" w:cs="Times New Roman"/>
          <w:sz w:val="24"/>
          <w:szCs w:val="24"/>
        </w:rPr>
      </w:pPr>
    </w:p>
    <w:p w:rsidR="00DB15D3" w:rsidRPr="000E3190" w:rsidRDefault="00DB15D3" w:rsidP="00DB15D3">
      <w:pPr>
        <w:rPr>
          <w:rFonts w:ascii="Times New Roman" w:hAnsi="Times New Roman" w:cs="Times New Roman"/>
          <w:sz w:val="24"/>
          <w:szCs w:val="24"/>
        </w:rPr>
      </w:pPr>
      <w:r w:rsidRPr="000E3190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0E3190" w:rsidRPr="000E3190">
        <w:rPr>
          <w:rFonts w:ascii="Times New Roman" w:hAnsi="Times New Roman" w:cs="Times New Roman"/>
          <w:sz w:val="24"/>
          <w:szCs w:val="24"/>
        </w:rPr>
        <w:t>Краснолиманского</w:t>
      </w:r>
    </w:p>
    <w:p w:rsidR="00DB15D3" w:rsidRDefault="00DB15D3">
      <w:r w:rsidRPr="000E319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r w:rsidR="000E3190">
        <w:rPr>
          <w:rFonts w:ascii="Times New Roman" w:hAnsi="Times New Roman" w:cs="Times New Roman"/>
          <w:sz w:val="24"/>
          <w:szCs w:val="24"/>
        </w:rPr>
        <w:t xml:space="preserve">                       А.Н.Рудов</w:t>
      </w:r>
      <w:bookmarkEnd w:id="1"/>
    </w:p>
    <w:p w:rsidR="00DB15D3" w:rsidRDefault="00DB15D3"/>
    <w:sectPr w:rsidR="00DB15D3" w:rsidSect="00BE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1D2" w:rsidRDefault="002261D2" w:rsidP="00051BAB">
      <w:pPr>
        <w:spacing w:after="0" w:line="240" w:lineRule="auto"/>
      </w:pPr>
      <w:r>
        <w:separator/>
      </w:r>
    </w:p>
  </w:endnote>
  <w:endnote w:type="continuationSeparator" w:id="1">
    <w:p w:rsidR="002261D2" w:rsidRDefault="002261D2" w:rsidP="0005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1D2" w:rsidRDefault="002261D2" w:rsidP="00051BAB">
      <w:pPr>
        <w:spacing w:after="0" w:line="240" w:lineRule="auto"/>
      </w:pPr>
      <w:r>
        <w:separator/>
      </w:r>
    </w:p>
  </w:footnote>
  <w:footnote w:type="continuationSeparator" w:id="1">
    <w:p w:rsidR="002261D2" w:rsidRDefault="002261D2" w:rsidP="00051BAB">
      <w:pPr>
        <w:spacing w:after="0" w:line="240" w:lineRule="auto"/>
      </w:pPr>
      <w:r>
        <w:continuationSeparator/>
      </w:r>
    </w:p>
  </w:footnote>
  <w:footnote w:id="2">
    <w:p w:rsidR="00051BAB" w:rsidRDefault="00051BAB" w:rsidP="00051BAB">
      <w:pPr>
        <w:pStyle w:val="a5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051BAB" w:rsidRDefault="00051BAB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051BAB" w:rsidRDefault="00051BAB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051BAB" w:rsidRDefault="00051BAB" w:rsidP="00051BAB">
      <w:pPr>
        <w:pStyle w:val="a5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051BAB" w:rsidRDefault="00051BAB" w:rsidP="00051BAB">
      <w:pPr>
        <w:pStyle w:val="a5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051BAB" w:rsidRDefault="00051BAB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051BAB" w:rsidRDefault="00051BAB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Требования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9">
    <w:p w:rsidR="00051BAB" w:rsidRDefault="00051BAB" w:rsidP="00051BAB">
      <w:pPr>
        <w:pStyle w:val="a5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057"/>
    <w:rsid w:val="00051BAB"/>
    <w:rsid w:val="000A285E"/>
    <w:rsid w:val="000B1057"/>
    <w:rsid w:val="000E3190"/>
    <w:rsid w:val="002261D2"/>
    <w:rsid w:val="00364F83"/>
    <w:rsid w:val="005832B3"/>
    <w:rsid w:val="008E6510"/>
    <w:rsid w:val="00BE2AD2"/>
    <w:rsid w:val="00C461B1"/>
    <w:rsid w:val="00DB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AB"/>
  </w:style>
  <w:style w:type="paragraph" w:styleId="1">
    <w:name w:val="heading 1"/>
    <w:basedOn w:val="a"/>
    <w:next w:val="a"/>
    <w:link w:val="10"/>
    <w:uiPriority w:val="9"/>
    <w:qFormat/>
    <w:rsid w:val="00051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051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1BAB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51B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51BA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5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BAB"/>
  </w:style>
  <w:style w:type="paragraph" w:styleId="a9">
    <w:name w:val="footer"/>
    <w:basedOn w:val="a"/>
    <w:link w:val="aa"/>
    <w:uiPriority w:val="99"/>
    <w:semiHidden/>
    <w:unhideWhenUsed/>
    <w:rsid w:val="0005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BAB"/>
  </w:style>
  <w:style w:type="paragraph" w:styleId="ab">
    <w:name w:val="Subtitle"/>
    <w:basedOn w:val="a"/>
    <w:next w:val="a"/>
    <w:link w:val="ac"/>
    <w:uiPriority w:val="11"/>
    <w:qFormat/>
    <w:rsid w:val="00051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51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5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1BA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51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051BAB"/>
    <w:pPr>
      <w:ind w:left="720"/>
      <w:contextualSpacing/>
    </w:pPr>
  </w:style>
  <w:style w:type="paragraph" w:customStyle="1" w:styleId="ConsPlusNormal">
    <w:name w:val="ConsPlusNormal"/>
    <w:rsid w:val="00051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051BA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1BA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51BA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51BA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51BA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51BA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rsid w:val="00051BA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1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51BAB"/>
    <w:rPr>
      <w:vertAlign w:val="superscript"/>
    </w:rPr>
  </w:style>
  <w:style w:type="character" w:customStyle="1" w:styleId="FontStyle22">
    <w:name w:val="Font Style22"/>
    <w:rsid w:val="00051BAB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051BAB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051BA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051BAB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9">
    <w:name w:val="Font Style29"/>
    <w:rsid w:val="00051B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051BAB"/>
    <w:rPr>
      <w:rFonts w:ascii="Times New Roman" w:hAnsi="Times New Roman" w:cs="Times New Roman" w:hint="default"/>
      <w:b/>
      <w:bCs/>
      <w:sz w:val="12"/>
      <w:szCs w:val="12"/>
    </w:rPr>
  </w:style>
  <w:style w:type="table" w:styleId="af3">
    <w:name w:val="Table Grid"/>
    <w:basedOn w:val="a1"/>
    <w:uiPriority w:val="59"/>
    <w:rsid w:val="000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AB"/>
  </w:style>
  <w:style w:type="paragraph" w:styleId="1">
    <w:name w:val="heading 1"/>
    <w:basedOn w:val="a"/>
    <w:next w:val="a"/>
    <w:link w:val="10"/>
    <w:uiPriority w:val="9"/>
    <w:qFormat/>
    <w:rsid w:val="00051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051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1BAB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51B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51BA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5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BAB"/>
  </w:style>
  <w:style w:type="paragraph" w:styleId="a9">
    <w:name w:val="footer"/>
    <w:basedOn w:val="a"/>
    <w:link w:val="aa"/>
    <w:uiPriority w:val="99"/>
    <w:semiHidden/>
    <w:unhideWhenUsed/>
    <w:rsid w:val="0005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BAB"/>
  </w:style>
  <w:style w:type="paragraph" w:styleId="ab">
    <w:name w:val="Subtitle"/>
    <w:basedOn w:val="a"/>
    <w:next w:val="a"/>
    <w:link w:val="ac"/>
    <w:uiPriority w:val="11"/>
    <w:qFormat/>
    <w:rsid w:val="00051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51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5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1BA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51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051BAB"/>
    <w:pPr>
      <w:ind w:left="720"/>
      <w:contextualSpacing/>
    </w:pPr>
  </w:style>
  <w:style w:type="paragraph" w:customStyle="1" w:styleId="ConsPlusNormal">
    <w:name w:val="ConsPlusNormal"/>
    <w:rsid w:val="00051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051BA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1BA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51BA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51BA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51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51BA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51BA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rsid w:val="00051BA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1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51BAB"/>
    <w:rPr>
      <w:vertAlign w:val="superscript"/>
    </w:rPr>
  </w:style>
  <w:style w:type="character" w:customStyle="1" w:styleId="FontStyle22">
    <w:name w:val="Font Style22"/>
    <w:rsid w:val="00051BAB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051BAB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051BA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051BAB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9">
    <w:name w:val="Font Style29"/>
    <w:rsid w:val="00051B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051BAB"/>
    <w:rPr>
      <w:rFonts w:ascii="Times New Roman" w:hAnsi="Times New Roman" w:cs="Times New Roman" w:hint="default"/>
      <w:b/>
      <w:bCs/>
      <w:sz w:val="12"/>
      <w:szCs w:val="12"/>
    </w:rPr>
  </w:style>
  <w:style w:type="table" w:styleId="af3">
    <w:name w:val="Table Grid"/>
    <w:basedOn w:val="a1"/>
    <w:uiPriority w:val="59"/>
    <w:rsid w:val="000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10352</Words>
  <Characters>59008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9</cp:revision>
  <cp:lastPrinted>2017-01-29T09:57:00Z</cp:lastPrinted>
  <dcterms:created xsi:type="dcterms:W3CDTF">2016-12-08T10:44:00Z</dcterms:created>
  <dcterms:modified xsi:type="dcterms:W3CDTF">2017-01-29T09:58:00Z</dcterms:modified>
</cp:coreProperties>
</file>