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1A" w:rsidRPr="00BD3B1A" w:rsidRDefault="00BD3B1A" w:rsidP="00D97171">
      <w:pPr>
        <w:spacing w:after="0"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w:t>
      </w:r>
    </w:p>
    <w:p w:rsidR="009E2250" w:rsidRPr="00B61952" w:rsidRDefault="009E2250" w:rsidP="00D97171">
      <w:pPr>
        <w:keepNext/>
        <w:spacing w:after="0" w:line="240" w:lineRule="auto"/>
        <w:ind w:firstLine="709"/>
        <w:jc w:val="center"/>
        <w:rPr>
          <w:rFonts w:ascii="Times New Roman" w:eastAsia="Times New Roman CYR" w:hAnsi="Times New Roman" w:cs="Times New Roman"/>
          <w:bCs/>
          <w:sz w:val="28"/>
          <w:szCs w:val="28"/>
        </w:rPr>
      </w:pPr>
      <w:r w:rsidRPr="00B61952">
        <w:rPr>
          <w:rFonts w:ascii="Times New Roman" w:eastAsia="Times New Roman CYR" w:hAnsi="Times New Roman" w:cs="Times New Roman"/>
          <w:bCs/>
          <w:sz w:val="28"/>
          <w:szCs w:val="28"/>
        </w:rPr>
        <w:t xml:space="preserve">СОВЕТ НАРОДНЫХ ДЕПУТАТОВ </w:t>
      </w:r>
    </w:p>
    <w:p w:rsidR="009E2250" w:rsidRPr="00B61952" w:rsidRDefault="00E73F06" w:rsidP="00D97171">
      <w:pPr>
        <w:keepNext/>
        <w:spacing w:after="0" w:line="240" w:lineRule="auto"/>
        <w:ind w:firstLine="709"/>
        <w:jc w:val="center"/>
        <w:rPr>
          <w:rFonts w:ascii="Times New Roman" w:eastAsia="Times New Roman CYR" w:hAnsi="Times New Roman" w:cs="Times New Roman"/>
          <w:bCs/>
          <w:sz w:val="28"/>
          <w:szCs w:val="28"/>
        </w:rPr>
      </w:pPr>
      <w:r w:rsidRPr="00B61952">
        <w:rPr>
          <w:rFonts w:ascii="Times New Roman" w:eastAsia="Times New Roman CYR" w:hAnsi="Times New Roman" w:cs="Times New Roman"/>
          <w:bCs/>
          <w:sz w:val="28"/>
          <w:szCs w:val="28"/>
        </w:rPr>
        <w:t>КРАСНОЛИМАНСКОГО</w:t>
      </w:r>
      <w:r w:rsidR="009E2250" w:rsidRPr="00B61952">
        <w:rPr>
          <w:rFonts w:ascii="Times New Roman" w:eastAsia="Times New Roman CYR" w:hAnsi="Times New Roman" w:cs="Times New Roman"/>
          <w:bCs/>
          <w:sz w:val="28"/>
          <w:szCs w:val="28"/>
        </w:rPr>
        <w:t xml:space="preserve"> СЕЛЬСКОГО ПОСЕЛЕНИЯ</w:t>
      </w:r>
    </w:p>
    <w:p w:rsidR="009E2250" w:rsidRPr="00B61952" w:rsidRDefault="009E2250" w:rsidP="00D97171">
      <w:pPr>
        <w:keepNext/>
        <w:spacing w:after="0" w:line="240" w:lineRule="auto"/>
        <w:ind w:firstLine="709"/>
        <w:jc w:val="center"/>
        <w:rPr>
          <w:rFonts w:ascii="Times New Roman" w:eastAsia="Times New Roman CYR" w:hAnsi="Times New Roman" w:cs="Times New Roman"/>
          <w:bCs/>
          <w:sz w:val="28"/>
          <w:szCs w:val="28"/>
        </w:rPr>
      </w:pPr>
      <w:r w:rsidRPr="00B61952">
        <w:rPr>
          <w:rFonts w:ascii="Times New Roman" w:eastAsia="Times New Roman CYR" w:hAnsi="Times New Roman" w:cs="Times New Roman"/>
          <w:bCs/>
          <w:sz w:val="28"/>
          <w:szCs w:val="28"/>
        </w:rPr>
        <w:t>ПАНИНСКОГО МУНИЦИПАЛЬНОГО РАЙОНА</w:t>
      </w:r>
    </w:p>
    <w:p w:rsidR="009E2250" w:rsidRPr="00B61952" w:rsidRDefault="009E2250" w:rsidP="00D97171">
      <w:pPr>
        <w:keepNext/>
        <w:spacing w:after="0" w:line="240" w:lineRule="auto"/>
        <w:ind w:firstLine="709"/>
        <w:jc w:val="center"/>
        <w:rPr>
          <w:rFonts w:ascii="Times New Roman" w:eastAsia="Times New Roman CYR" w:hAnsi="Times New Roman" w:cs="Times New Roman"/>
          <w:bCs/>
          <w:sz w:val="28"/>
          <w:szCs w:val="28"/>
        </w:rPr>
      </w:pPr>
      <w:r w:rsidRPr="00B61952">
        <w:rPr>
          <w:rFonts w:ascii="Times New Roman" w:eastAsia="Times New Roman CYR" w:hAnsi="Times New Roman" w:cs="Times New Roman"/>
          <w:bCs/>
          <w:sz w:val="28"/>
          <w:szCs w:val="28"/>
        </w:rPr>
        <w:t>ВОРОНЕЖСКОЙ ОБЛАСТИ</w:t>
      </w:r>
    </w:p>
    <w:p w:rsidR="00446B53" w:rsidRPr="00B61952" w:rsidRDefault="00446B53" w:rsidP="00D97171">
      <w:pPr>
        <w:keepNext/>
        <w:spacing w:line="360" w:lineRule="auto"/>
        <w:ind w:firstLine="709"/>
        <w:jc w:val="center"/>
        <w:rPr>
          <w:rFonts w:ascii="Times New Roman" w:eastAsia="Times New Roman CYR" w:hAnsi="Times New Roman" w:cs="Times New Roman"/>
          <w:bCs/>
          <w:sz w:val="28"/>
          <w:szCs w:val="28"/>
        </w:rPr>
      </w:pPr>
    </w:p>
    <w:p w:rsidR="009E2250" w:rsidRPr="00B61952" w:rsidRDefault="009E2250" w:rsidP="00D97171">
      <w:pPr>
        <w:keepNext/>
        <w:spacing w:line="360" w:lineRule="auto"/>
        <w:ind w:firstLine="709"/>
        <w:jc w:val="center"/>
        <w:rPr>
          <w:rFonts w:ascii="Times New Roman" w:eastAsia="Times New Roman CYR" w:hAnsi="Times New Roman" w:cs="Times New Roman"/>
          <w:bCs/>
          <w:sz w:val="28"/>
          <w:szCs w:val="28"/>
        </w:rPr>
      </w:pPr>
      <w:proofErr w:type="gramStart"/>
      <w:r w:rsidRPr="00B61952">
        <w:rPr>
          <w:rFonts w:ascii="Times New Roman" w:eastAsia="Times New Roman CYR" w:hAnsi="Times New Roman" w:cs="Times New Roman"/>
          <w:bCs/>
          <w:sz w:val="28"/>
          <w:szCs w:val="28"/>
        </w:rPr>
        <w:t>Р</w:t>
      </w:r>
      <w:proofErr w:type="gramEnd"/>
      <w:r w:rsidRPr="00B61952">
        <w:rPr>
          <w:rFonts w:ascii="Times New Roman" w:eastAsia="Times New Roman CYR" w:hAnsi="Times New Roman" w:cs="Times New Roman"/>
          <w:bCs/>
          <w:sz w:val="28"/>
          <w:szCs w:val="28"/>
        </w:rPr>
        <w:t xml:space="preserve"> Е Ш Е Н И Е</w:t>
      </w:r>
    </w:p>
    <w:p w:rsidR="009E2250" w:rsidRPr="00B61952" w:rsidRDefault="008F27E2" w:rsidP="00D97171">
      <w:pPr>
        <w:tabs>
          <w:tab w:val="left" w:pos="4153"/>
          <w:tab w:val="left" w:pos="8306"/>
        </w:tabs>
        <w:spacing w:after="0" w:line="240" w:lineRule="auto"/>
        <w:rPr>
          <w:rFonts w:ascii="Times New Roman" w:hAnsi="Times New Roman" w:cs="Times New Roman"/>
          <w:sz w:val="24"/>
          <w:szCs w:val="24"/>
        </w:rPr>
      </w:pPr>
      <w:r>
        <w:rPr>
          <w:rFonts w:ascii="Times New Roman" w:hAnsi="Times New Roman" w:cs="Times New Roman"/>
          <w:sz w:val="24"/>
          <w:szCs w:val="24"/>
        </w:rPr>
        <w:t>от 09</w:t>
      </w:r>
      <w:r w:rsidR="00E31652" w:rsidRPr="00B61952">
        <w:rPr>
          <w:rFonts w:ascii="Times New Roman" w:hAnsi="Times New Roman" w:cs="Times New Roman"/>
          <w:sz w:val="24"/>
          <w:szCs w:val="24"/>
        </w:rPr>
        <w:t>.12.2021 г. № 46</w:t>
      </w:r>
    </w:p>
    <w:p w:rsidR="009E2250" w:rsidRDefault="009E2250" w:rsidP="00D97171">
      <w:pPr>
        <w:tabs>
          <w:tab w:val="left" w:pos="4153"/>
          <w:tab w:val="left" w:pos="8306"/>
        </w:tabs>
        <w:spacing w:after="0" w:line="240" w:lineRule="auto"/>
        <w:rPr>
          <w:rFonts w:ascii="Times New Roman" w:eastAsia="Times New Roman CYR" w:hAnsi="Times New Roman" w:cs="Times New Roman"/>
          <w:sz w:val="24"/>
          <w:szCs w:val="24"/>
        </w:rPr>
      </w:pPr>
      <w:r w:rsidRPr="00B61952">
        <w:rPr>
          <w:rFonts w:ascii="Times New Roman" w:eastAsia="Times New Roman CYR" w:hAnsi="Times New Roman" w:cs="Times New Roman"/>
          <w:sz w:val="24"/>
          <w:szCs w:val="24"/>
        </w:rPr>
        <w:t xml:space="preserve">с. </w:t>
      </w:r>
      <w:r w:rsidR="00E73F06" w:rsidRPr="00B61952">
        <w:rPr>
          <w:rFonts w:ascii="Times New Roman" w:eastAsia="Times New Roman CYR" w:hAnsi="Times New Roman" w:cs="Times New Roman"/>
          <w:sz w:val="24"/>
          <w:szCs w:val="24"/>
        </w:rPr>
        <w:t>Красный Лиман</w:t>
      </w:r>
    </w:p>
    <w:p w:rsidR="009F40BD" w:rsidRPr="00B61952" w:rsidRDefault="009F40BD" w:rsidP="00D97171">
      <w:pPr>
        <w:tabs>
          <w:tab w:val="left" w:pos="4153"/>
          <w:tab w:val="left" w:pos="8306"/>
        </w:tabs>
        <w:spacing w:after="0" w:line="240" w:lineRule="auto"/>
        <w:rPr>
          <w:rFonts w:ascii="Times New Roman" w:eastAsia="Times New Roman CYR" w:hAnsi="Times New Roman" w:cs="Times New Roman"/>
          <w:sz w:val="24"/>
          <w:szCs w:val="24"/>
        </w:rPr>
      </w:pPr>
    </w:p>
    <w:tbl>
      <w:tblPr>
        <w:tblW w:w="0" w:type="auto"/>
        <w:tblLook w:val="04A0" w:firstRow="1" w:lastRow="0" w:firstColumn="1" w:lastColumn="0" w:noHBand="0" w:noVBand="1"/>
      </w:tblPr>
      <w:tblGrid>
        <w:gridCol w:w="5211"/>
      </w:tblGrid>
      <w:tr w:rsidR="009E2250" w:rsidRPr="00B61952" w:rsidTr="00B02003">
        <w:tc>
          <w:tcPr>
            <w:tcW w:w="5211" w:type="dxa"/>
          </w:tcPr>
          <w:p w:rsidR="009E2250" w:rsidRPr="00B61952" w:rsidRDefault="009E2250" w:rsidP="00D97171">
            <w:pPr>
              <w:tabs>
                <w:tab w:val="left" w:pos="4820"/>
                <w:tab w:val="left" w:pos="7371"/>
              </w:tabs>
              <w:spacing w:after="0" w:line="240" w:lineRule="auto"/>
              <w:jc w:val="both"/>
              <w:rPr>
                <w:rFonts w:ascii="Times New Roman" w:hAnsi="Times New Roman" w:cs="Times New Roman"/>
                <w:sz w:val="28"/>
                <w:szCs w:val="28"/>
              </w:rPr>
            </w:pPr>
            <w:r w:rsidRPr="00B61952">
              <w:rPr>
                <w:rFonts w:ascii="Times New Roman" w:hAnsi="Times New Roman" w:cs="Times New Roman"/>
                <w:sz w:val="28"/>
                <w:szCs w:val="28"/>
              </w:rPr>
              <w:t>Об утверждении Положения о муниципальном</w:t>
            </w:r>
            <w:r w:rsidR="00EC5646" w:rsidRPr="00B61952">
              <w:rPr>
                <w:rFonts w:ascii="Times New Roman" w:hAnsi="Times New Roman" w:cs="Times New Roman"/>
                <w:sz w:val="28"/>
                <w:szCs w:val="28"/>
              </w:rPr>
              <w:t xml:space="preserve"> жилищном</w:t>
            </w:r>
            <w:r w:rsidRPr="00B61952">
              <w:rPr>
                <w:rFonts w:ascii="Times New Roman" w:hAnsi="Times New Roman" w:cs="Times New Roman"/>
                <w:sz w:val="28"/>
                <w:szCs w:val="28"/>
              </w:rPr>
              <w:t xml:space="preserve"> контроле  на территории </w:t>
            </w:r>
            <w:proofErr w:type="spellStart"/>
            <w:r w:rsidR="00E73F06" w:rsidRPr="00B61952">
              <w:rPr>
                <w:rFonts w:ascii="Times New Roman" w:hAnsi="Times New Roman" w:cs="Times New Roman"/>
                <w:sz w:val="28"/>
                <w:szCs w:val="28"/>
              </w:rPr>
              <w:t>Краснолиманского</w:t>
            </w:r>
            <w:proofErr w:type="spellEnd"/>
            <w:r w:rsidRPr="00B61952">
              <w:rPr>
                <w:rFonts w:ascii="Times New Roman" w:hAnsi="Times New Roman" w:cs="Times New Roman"/>
                <w:sz w:val="28"/>
                <w:szCs w:val="28"/>
              </w:rPr>
              <w:t xml:space="preserve"> сельского поселения Панинского муниципального района Воронежской области</w:t>
            </w:r>
          </w:p>
        </w:tc>
      </w:tr>
    </w:tbl>
    <w:p w:rsidR="009E2250" w:rsidRPr="00B61952" w:rsidRDefault="009E2250" w:rsidP="00D97171">
      <w:pPr>
        <w:spacing w:after="0" w:line="360" w:lineRule="auto"/>
        <w:ind w:firstLine="709"/>
        <w:rPr>
          <w:rFonts w:ascii="Times New Roman" w:eastAsia="Times New Roman" w:hAnsi="Times New Roman" w:cs="Times New Roman"/>
          <w:sz w:val="28"/>
          <w:szCs w:val="28"/>
          <w:shd w:val="clear" w:color="auto" w:fill="FFFFFF"/>
          <w:lang w:eastAsia="ru-RU"/>
        </w:rPr>
      </w:pPr>
    </w:p>
    <w:p w:rsidR="00EC5646" w:rsidRPr="00B9138F" w:rsidRDefault="00EC5646" w:rsidP="00D97171">
      <w:pPr>
        <w:spacing w:after="0" w:line="360" w:lineRule="auto"/>
        <w:ind w:firstLine="709"/>
        <w:jc w:val="both"/>
        <w:rPr>
          <w:rFonts w:ascii="Times New Roman" w:hAnsi="Times New Roman" w:cs="Times New Roman"/>
          <w:sz w:val="28"/>
          <w:szCs w:val="28"/>
          <w:shd w:val="clear" w:color="auto" w:fill="FFFFFF"/>
        </w:rPr>
      </w:pPr>
      <w:r w:rsidRPr="00BD3B1A">
        <w:rPr>
          <w:rFonts w:ascii="Times New Roman" w:eastAsia="Times New Roman" w:hAnsi="Times New Roman" w:cs="Times New Roman"/>
          <w:sz w:val="28"/>
          <w:szCs w:val="28"/>
          <w:lang w:eastAsia="ru-RU"/>
        </w:rPr>
        <w:t xml:space="preserve">В соответствии со статьей 3 Федерального закона от 31.07.2020 № 248-ФЗ «О государственном контроле (надзоре) и муниципальном контроле в Российской Федерации», статьей 20 Жилищного кодекса Российской Федерации, Уставом </w:t>
      </w:r>
      <w:proofErr w:type="spellStart"/>
      <w:r w:rsidR="00E73F06">
        <w:rPr>
          <w:rFonts w:ascii="Times New Roman" w:eastAsia="Times New Roman" w:hAnsi="Times New Roman" w:cs="Times New Roman"/>
          <w:sz w:val="28"/>
          <w:szCs w:val="28"/>
          <w:lang w:eastAsia="ru-RU"/>
        </w:rPr>
        <w:t>Краснолиманского</w:t>
      </w:r>
      <w:proofErr w:type="spellEnd"/>
      <w:r w:rsidRPr="00B9138F">
        <w:rPr>
          <w:rFonts w:ascii="Times New Roman" w:eastAsia="Times New Roman" w:hAnsi="Times New Roman" w:cs="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eastAsia="Times New Roman" w:hAnsi="Times New Roman" w:cs="Times New Roman"/>
          <w:sz w:val="28"/>
          <w:szCs w:val="28"/>
          <w:lang w:eastAsia="ru-RU"/>
        </w:rPr>
        <w:t>,</w:t>
      </w:r>
      <w:r w:rsidRPr="00B9138F">
        <w:rPr>
          <w:rFonts w:ascii="Times New Roman" w:eastAsia="Times New Roman" w:hAnsi="Times New Roman" w:cs="Times New Roman"/>
          <w:sz w:val="28"/>
          <w:szCs w:val="28"/>
          <w:lang w:eastAsia="ru-RU"/>
        </w:rPr>
        <w:t xml:space="preserve"> </w:t>
      </w:r>
      <w:r w:rsidR="009E2250" w:rsidRPr="00B9138F">
        <w:rPr>
          <w:rFonts w:ascii="Times New Roman" w:hAnsi="Times New Roman" w:cs="Times New Roman"/>
          <w:sz w:val="28"/>
          <w:szCs w:val="28"/>
          <w:shd w:val="clear" w:color="auto" w:fill="FFFFFF"/>
        </w:rPr>
        <w:t xml:space="preserve">Совет народных депутатов </w:t>
      </w:r>
      <w:proofErr w:type="spellStart"/>
      <w:r w:rsidR="00E73F06">
        <w:rPr>
          <w:rFonts w:ascii="Times New Roman" w:hAnsi="Times New Roman" w:cs="Times New Roman"/>
          <w:sz w:val="28"/>
          <w:szCs w:val="28"/>
          <w:shd w:val="clear" w:color="auto" w:fill="FFFFFF"/>
        </w:rPr>
        <w:t>Краснолиманского</w:t>
      </w:r>
      <w:proofErr w:type="spellEnd"/>
      <w:r w:rsidR="009E2250" w:rsidRPr="00B9138F">
        <w:rPr>
          <w:rFonts w:ascii="Times New Roman" w:hAnsi="Times New Roman" w:cs="Times New Roman"/>
          <w:sz w:val="28"/>
          <w:szCs w:val="28"/>
          <w:shd w:val="clear" w:color="auto" w:fill="FFFFFF"/>
        </w:rPr>
        <w:t xml:space="preserve"> сельского поселения Панинского муниципального района </w:t>
      </w:r>
    </w:p>
    <w:p w:rsidR="009E2250" w:rsidRPr="00B9138F" w:rsidRDefault="009E2250" w:rsidP="00D97171">
      <w:pPr>
        <w:spacing w:after="0" w:line="360" w:lineRule="auto"/>
        <w:jc w:val="both"/>
        <w:rPr>
          <w:rFonts w:ascii="Times New Roman" w:hAnsi="Times New Roman" w:cs="Times New Roman"/>
          <w:sz w:val="28"/>
          <w:szCs w:val="28"/>
          <w:shd w:val="clear" w:color="auto" w:fill="FFFFFF"/>
        </w:rPr>
      </w:pPr>
      <w:proofErr w:type="gramStart"/>
      <w:r w:rsidRPr="00B9138F">
        <w:rPr>
          <w:rFonts w:ascii="Times New Roman" w:hAnsi="Times New Roman" w:cs="Times New Roman"/>
          <w:b/>
          <w:sz w:val="28"/>
          <w:szCs w:val="28"/>
          <w:shd w:val="clear" w:color="auto" w:fill="FFFFFF"/>
        </w:rPr>
        <w:t>р</w:t>
      </w:r>
      <w:proofErr w:type="gramEnd"/>
      <w:r w:rsidRPr="00B9138F">
        <w:rPr>
          <w:rFonts w:ascii="Times New Roman" w:hAnsi="Times New Roman" w:cs="Times New Roman"/>
          <w:b/>
          <w:sz w:val="28"/>
          <w:szCs w:val="28"/>
          <w:shd w:val="clear" w:color="auto" w:fill="FFFFFF"/>
        </w:rPr>
        <w:t xml:space="preserve"> е ш и л:</w:t>
      </w:r>
    </w:p>
    <w:p w:rsidR="009E2250" w:rsidRPr="00B9138F" w:rsidRDefault="009E2250" w:rsidP="00D97171">
      <w:pPr>
        <w:spacing w:line="360" w:lineRule="auto"/>
        <w:ind w:firstLine="709"/>
        <w:jc w:val="both"/>
        <w:rPr>
          <w:rFonts w:ascii="Times New Roman" w:hAnsi="Times New Roman" w:cs="Times New Roman"/>
          <w:sz w:val="28"/>
          <w:szCs w:val="28"/>
          <w:shd w:val="clear" w:color="auto" w:fill="FFFFFF"/>
        </w:rPr>
      </w:pPr>
      <w:r w:rsidRPr="00B9138F">
        <w:rPr>
          <w:rFonts w:ascii="Times New Roman" w:hAnsi="Times New Roman" w:cs="Times New Roman"/>
          <w:sz w:val="28"/>
          <w:szCs w:val="28"/>
        </w:rPr>
        <w:t xml:space="preserve">1. Утвердить прилагаемое Положение о муниципальном </w:t>
      </w:r>
      <w:r w:rsidR="00EC5646" w:rsidRPr="00B9138F">
        <w:rPr>
          <w:rFonts w:ascii="Times New Roman" w:hAnsi="Times New Roman" w:cs="Times New Roman"/>
          <w:sz w:val="28"/>
          <w:szCs w:val="28"/>
        </w:rPr>
        <w:t>жилищном контроле</w:t>
      </w:r>
      <w:r w:rsidRPr="00B9138F">
        <w:rPr>
          <w:rFonts w:ascii="Times New Roman" w:hAnsi="Times New Roman" w:cs="Times New Roman"/>
          <w:sz w:val="28"/>
          <w:szCs w:val="28"/>
        </w:rPr>
        <w:t xml:space="preserve"> на территории </w:t>
      </w:r>
      <w:proofErr w:type="spellStart"/>
      <w:r w:rsidR="00E73F06">
        <w:rPr>
          <w:rFonts w:ascii="Times New Roman" w:hAnsi="Times New Roman" w:cs="Times New Roman"/>
          <w:sz w:val="28"/>
          <w:szCs w:val="28"/>
        </w:rPr>
        <w:t>Краснолиманского</w:t>
      </w:r>
      <w:proofErr w:type="spellEnd"/>
      <w:r w:rsidRPr="00B9138F">
        <w:rPr>
          <w:rFonts w:ascii="Times New Roman" w:hAnsi="Times New Roman" w:cs="Times New Roman"/>
          <w:sz w:val="28"/>
          <w:szCs w:val="28"/>
        </w:rPr>
        <w:t xml:space="preserve"> сельского поселения Панинского муниципального района Воронежской области</w:t>
      </w:r>
      <w:r w:rsidRPr="00B9138F">
        <w:rPr>
          <w:rFonts w:ascii="Times New Roman" w:hAnsi="Times New Roman" w:cs="Times New Roman"/>
          <w:sz w:val="28"/>
          <w:szCs w:val="28"/>
          <w:shd w:val="clear" w:color="auto" w:fill="FFFFFF"/>
        </w:rPr>
        <w:t>.</w:t>
      </w:r>
    </w:p>
    <w:p w:rsidR="009E2250" w:rsidRPr="00B9138F" w:rsidRDefault="007163EA" w:rsidP="00D9717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E2250" w:rsidRPr="00B9138F">
        <w:rPr>
          <w:rFonts w:ascii="Times New Roman" w:hAnsi="Times New Roman" w:cs="Times New Roman"/>
          <w:sz w:val="28"/>
          <w:szCs w:val="28"/>
        </w:rPr>
        <w:t xml:space="preserve">. Опубликовать настоящее решение в официальном периодическом печатном издании </w:t>
      </w:r>
      <w:proofErr w:type="spellStart"/>
      <w:r w:rsidR="00E73F06">
        <w:rPr>
          <w:rFonts w:ascii="Times New Roman" w:hAnsi="Times New Roman" w:cs="Times New Roman"/>
          <w:sz w:val="28"/>
          <w:szCs w:val="28"/>
        </w:rPr>
        <w:t>Краснолиманского</w:t>
      </w:r>
      <w:proofErr w:type="spellEnd"/>
      <w:r w:rsidR="009E2250" w:rsidRPr="00B9138F">
        <w:rPr>
          <w:rFonts w:ascii="Times New Roman" w:hAnsi="Times New Roman" w:cs="Times New Roman"/>
          <w:sz w:val="28"/>
          <w:szCs w:val="28"/>
        </w:rPr>
        <w:t xml:space="preserve"> сельского поселения Панинского муниципального района </w:t>
      </w:r>
      <w:r w:rsidR="009E2250" w:rsidRPr="00B9138F">
        <w:rPr>
          <w:rFonts w:ascii="Times New Roman" w:hAnsi="Times New Roman" w:cs="Times New Roman"/>
          <w:sz w:val="28"/>
          <w:szCs w:val="28"/>
          <w:shd w:val="clear" w:color="auto" w:fill="FFFFFF"/>
        </w:rPr>
        <w:t>Воронежской области</w:t>
      </w:r>
      <w:r w:rsidR="00E73F06">
        <w:rPr>
          <w:rFonts w:ascii="Times New Roman" w:hAnsi="Times New Roman" w:cs="Times New Roman"/>
          <w:sz w:val="28"/>
          <w:szCs w:val="28"/>
        </w:rPr>
        <w:t xml:space="preserve"> «</w:t>
      </w:r>
      <w:proofErr w:type="spellStart"/>
      <w:r w:rsidR="00E73F06">
        <w:rPr>
          <w:rFonts w:ascii="Times New Roman" w:hAnsi="Times New Roman" w:cs="Times New Roman"/>
          <w:sz w:val="28"/>
          <w:szCs w:val="28"/>
        </w:rPr>
        <w:t>Краснолиман</w:t>
      </w:r>
      <w:r w:rsidR="009E2250" w:rsidRPr="00B9138F">
        <w:rPr>
          <w:rFonts w:ascii="Times New Roman" w:hAnsi="Times New Roman" w:cs="Times New Roman"/>
          <w:sz w:val="28"/>
          <w:szCs w:val="28"/>
        </w:rPr>
        <w:t>ский</w:t>
      </w:r>
      <w:proofErr w:type="spellEnd"/>
      <w:r w:rsidR="009E2250" w:rsidRPr="00B9138F">
        <w:rPr>
          <w:rFonts w:ascii="Times New Roman" w:hAnsi="Times New Roman" w:cs="Times New Roman"/>
          <w:sz w:val="28"/>
          <w:szCs w:val="28"/>
        </w:rPr>
        <w:t xml:space="preserve"> муниципальный вестник.</w:t>
      </w:r>
    </w:p>
    <w:p w:rsidR="009E2250" w:rsidRPr="00B9138F" w:rsidRDefault="007163EA" w:rsidP="00D97171">
      <w:pPr>
        <w:shd w:val="clear" w:color="auto" w:fill="FFFFFF"/>
        <w:tabs>
          <w:tab w:val="left" w:pos="1188"/>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E2250" w:rsidRPr="00B9138F">
        <w:rPr>
          <w:rFonts w:ascii="Times New Roman" w:hAnsi="Times New Roman" w:cs="Times New Roman"/>
          <w:sz w:val="28"/>
          <w:szCs w:val="28"/>
        </w:rPr>
        <w:t>. Наст</w:t>
      </w:r>
      <w:r w:rsidR="00E31652">
        <w:rPr>
          <w:rFonts w:ascii="Times New Roman" w:hAnsi="Times New Roman" w:cs="Times New Roman"/>
          <w:sz w:val="28"/>
          <w:szCs w:val="28"/>
        </w:rPr>
        <w:t>оящее решение вступает в силу с 01.01.2022года</w:t>
      </w:r>
      <w:r w:rsidR="009E2250" w:rsidRPr="00B9138F">
        <w:rPr>
          <w:rFonts w:ascii="Times New Roman" w:hAnsi="Times New Roman" w:cs="Times New Roman"/>
          <w:sz w:val="28"/>
          <w:szCs w:val="28"/>
        </w:rPr>
        <w:t>.</w:t>
      </w:r>
    </w:p>
    <w:p w:rsidR="00E73F06" w:rsidRDefault="009E2250" w:rsidP="00D97171">
      <w:pPr>
        <w:spacing w:after="0" w:line="240" w:lineRule="auto"/>
        <w:rPr>
          <w:rFonts w:ascii="Times New Roman" w:hAnsi="Times New Roman" w:cs="Times New Roman"/>
          <w:sz w:val="28"/>
          <w:szCs w:val="28"/>
        </w:rPr>
      </w:pPr>
      <w:r w:rsidRPr="00B9138F">
        <w:rPr>
          <w:rFonts w:ascii="Times New Roman" w:hAnsi="Times New Roman" w:cs="Times New Roman"/>
          <w:sz w:val="28"/>
          <w:szCs w:val="28"/>
        </w:rPr>
        <w:t xml:space="preserve">Глава </w:t>
      </w:r>
      <w:proofErr w:type="spellStart"/>
      <w:r w:rsidR="00E73F06">
        <w:rPr>
          <w:rFonts w:ascii="Times New Roman" w:hAnsi="Times New Roman" w:cs="Times New Roman"/>
          <w:sz w:val="28"/>
          <w:szCs w:val="28"/>
        </w:rPr>
        <w:t>Краснолиманского</w:t>
      </w:r>
      <w:proofErr w:type="spellEnd"/>
      <w:r w:rsidRPr="00B9138F">
        <w:rPr>
          <w:rFonts w:ascii="Times New Roman" w:hAnsi="Times New Roman" w:cs="Times New Roman"/>
          <w:sz w:val="28"/>
          <w:szCs w:val="28"/>
        </w:rPr>
        <w:t xml:space="preserve"> </w:t>
      </w:r>
    </w:p>
    <w:p w:rsidR="009E2250" w:rsidRPr="00B9138F" w:rsidRDefault="009E2250" w:rsidP="00D97171">
      <w:pPr>
        <w:spacing w:after="0" w:line="240" w:lineRule="auto"/>
        <w:rPr>
          <w:rFonts w:ascii="Times New Roman" w:hAnsi="Times New Roman" w:cs="Times New Roman"/>
          <w:sz w:val="28"/>
          <w:szCs w:val="28"/>
        </w:rPr>
      </w:pPr>
      <w:r w:rsidRPr="00B9138F">
        <w:rPr>
          <w:rFonts w:ascii="Times New Roman" w:hAnsi="Times New Roman" w:cs="Times New Roman"/>
          <w:sz w:val="28"/>
          <w:szCs w:val="28"/>
        </w:rPr>
        <w:t xml:space="preserve">сельского поселения               </w:t>
      </w:r>
      <w:r w:rsidR="00E73F06">
        <w:rPr>
          <w:rFonts w:ascii="Times New Roman" w:hAnsi="Times New Roman" w:cs="Times New Roman"/>
          <w:sz w:val="28"/>
          <w:szCs w:val="28"/>
        </w:rPr>
        <w:t xml:space="preserve">                                                        </w:t>
      </w:r>
      <w:r w:rsidRPr="00B9138F">
        <w:rPr>
          <w:rFonts w:ascii="Times New Roman" w:hAnsi="Times New Roman" w:cs="Times New Roman"/>
          <w:sz w:val="28"/>
          <w:szCs w:val="28"/>
        </w:rPr>
        <w:t xml:space="preserve">А.А. </w:t>
      </w:r>
      <w:r w:rsidR="00E73F06">
        <w:rPr>
          <w:rFonts w:ascii="Times New Roman" w:hAnsi="Times New Roman" w:cs="Times New Roman"/>
          <w:sz w:val="28"/>
          <w:szCs w:val="28"/>
        </w:rPr>
        <w:t>Барабанов</w:t>
      </w:r>
    </w:p>
    <w:p w:rsidR="009E2250" w:rsidRPr="00B9138F" w:rsidRDefault="009E2250" w:rsidP="00D97171">
      <w:pPr>
        <w:spacing w:after="0" w:line="360" w:lineRule="auto"/>
        <w:ind w:firstLine="709"/>
        <w:jc w:val="center"/>
        <w:rPr>
          <w:rFonts w:ascii="Times New Roman" w:eastAsia="Times New Roman" w:hAnsi="Times New Roman" w:cs="Times New Roman"/>
          <w:bCs/>
          <w:sz w:val="28"/>
          <w:szCs w:val="28"/>
          <w:lang w:eastAsia="ru-RU"/>
        </w:rPr>
      </w:pPr>
    </w:p>
    <w:p w:rsidR="00E31652" w:rsidRDefault="00E31652" w:rsidP="00D97171">
      <w:pPr>
        <w:spacing w:after="0" w:line="240" w:lineRule="auto"/>
        <w:ind w:left="5103"/>
        <w:rPr>
          <w:rFonts w:ascii="Times New Roman" w:eastAsia="Times New Roman" w:hAnsi="Times New Roman" w:cs="Times New Roman"/>
          <w:sz w:val="28"/>
          <w:szCs w:val="28"/>
          <w:lang w:eastAsia="ru-RU"/>
        </w:rPr>
      </w:pPr>
    </w:p>
    <w:p w:rsidR="00B61952" w:rsidRDefault="00B61952" w:rsidP="00D97171">
      <w:pPr>
        <w:spacing w:after="0" w:line="240" w:lineRule="auto"/>
        <w:ind w:left="5103"/>
        <w:rPr>
          <w:rFonts w:ascii="Times New Roman" w:eastAsia="Times New Roman" w:hAnsi="Times New Roman" w:cs="Times New Roman"/>
          <w:sz w:val="28"/>
          <w:szCs w:val="28"/>
          <w:lang w:eastAsia="ru-RU"/>
        </w:rPr>
      </w:pPr>
    </w:p>
    <w:p w:rsidR="00BD3B1A" w:rsidRPr="00BD3B1A" w:rsidRDefault="00BD3B1A" w:rsidP="00D97171">
      <w:pPr>
        <w:spacing w:after="0" w:line="240" w:lineRule="auto"/>
        <w:ind w:left="5103"/>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Утверждено</w:t>
      </w:r>
    </w:p>
    <w:p w:rsidR="00BD3B1A" w:rsidRPr="00BD3B1A" w:rsidRDefault="00BD3B1A" w:rsidP="00D97171">
      <w:pPr>
        <w:spacing w:after="0" w:line="240" w:lineRule="auto"/>
        <w:ind w:left="5103"/>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решением Совета народных депутатов</w:t>
      </w:r>
      <w:r w:rsidR="00D97171" w:rsidRPr="00B9138F">
        <w:rPr>
          <w:rFonts w:ascii="Times New Roman" w:eastAsia="Times New Roman" w:hAnsi="Times New Roman" w:cs="Times New Roman"/>
          <w:sz w:val="28"/>
          <w:szCs w:val="28"/>
          <w:lang w:eastAsia="ru-RU"/>
        </w:rPr>
        <w:t xml:space="preserve"> </w:t>
      </w:r>
      <w:proofErr w:type="spellStart"/>
      <w:r w:rsidR="00E73F06">
        <w:rPr>
          <w:rFonts w:ascii="Times New Roman" w:eastAsia="Times New Roman" w:hAnsi="Times New Roman" w:cs="Times New Roman"/>
          <w:sz w:val="28"/>
          <w:szCs w:val="28"/>
          <w:lang w:eastAsia="ru-RU"/>
        </w:rPr>
        <w:t>Краснолиманского</w:t>
      </w:r>
      <w:proofErr w:type="spellEnd"/>
      <w:r w:rsidRPr="00BD3B1A">
        <w:rPr>
          <w:rFonts w:ascii="Times New Roman" w:eastAsia="Times New Roman" w:hAnsi="Times New Roman" w:cs="Times New Roman"/>
          <w:sz w:val="28"/>
          <w:szCs w:val="28"/>
          <w:lang w:eastAsia="ru-RU"/>
        </w:rPr>
        <w:t xml:space="preserve"> сельского поселения</w:t>
      </w:r>
      <w:r w:rsidR="00D97171" w:rsidRPr="00B9138F">
        <w:rPr>
          <w:rFonts w:ascii="Times New Roman" w:eastAsia="Times New Roman" w:hAnsi="Times New Roman" w:cs="Times New Roman"/>
          <w:sz w:val="28"/>
          <w:szCs w:val="28"/>
          <w:lang w:eastAsia="ru-RU"/>
        </w:rPr>
        <w:t xml:space="preserve"> Панинского</w:t>
      </w:r>
      <w:r w:rsidRPr="00BD3B1A">
        <w:rPr>
          <w:rFonts w:ascii="Times New Roman" w:eastAsia="Times New Roman" w:hAnsi="Times New Roman" w:cs="Times New Roman"/>
          <w:sz w:val="28"/>
          <w:szCs w:val="28"/>
          <w:lang w:eastAsia="ru-RU"/>
        </w:rPr>
        <w:t xml:space="preserve"> муниципального района</w:t>
      </w:r>
    </w:p>
    <w:p w:rsidR="00BD3B1A" w:rsidRPr="00BD3B1A" w:rsidRDefault="008F27E2" w:rsidP="00D97171">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w:t>
      </w:r>
      <w:r w:rsidR="00E31652">
        <w:rPr>
          <w:rFonts w:ascii="Times New Roman" w:eastAsia="Times New Roman" w:hAnsi="Times New Roman" w:cs="Times New Roman"/>
          <w:sz w:val="28"/>
          <w:szCs w:val="28"/>
          <w:lang w:eastAsia="ru-RU"/>
        </w:rPr>
        <w:t>.12</w:t>
      </w:r>
      <w:r w:rsidR="00446B53">
        <w:rPr>
          <w:rFonts w:ascii="Times New Roman" w:eastAsia="Times New Roman" w:hAnsi="Times New Roman" w:cs="Times New Roman"/>
          <w:sz w:val="28"/>
          <w:szCs w:val="28"/>
          <w:lang w:eastAsia="ru-RU"/>
        </w:rPr>
        <w:t>.2021     </w:t>
      </w:r>
      <w:r w:rsidR="00BD3B1A" w:rsidRPr="00BD3B1A">
        <w:rPr>
          <w:rFonts w:ascii="Times New Roman" w:eastAsia="Times New Roman" w:hAnsi="Times New Roman" w:cs="Times New Roman"/>
          <w:sz w:val="28"/>
          <w:szCs w:val="28"/>
          <w:lang w:eastAsia="ru-RU"/>
        </w:rPr>
        <w:t>№</w:t>
      </w:r>
      <w:r w:rsidR="00E31652">
        <w:rPr>
          <w:rFonts w:ascii="Times New Roman" w:eastAsia="Times New Roman" w:hAnsi="Times New Roman" w:cs="Times New Roman"/>
          <w:sz w:val="28"/>
          <w:szCs w:val="28"/>
          <w:lang w:eastAsia="ru-RU"/>
        </w:rPr>
        <w:t>46</w:t>
      </w:r>
    </w:p>
    <w:p w:rsidR="00BD3B1A" w:rsidRPr="00BD3B1A" w:rsidRDefault="00BD3B1A" w:rsidP="00446B53">
      <w:pPr>
        <w:spacing w:after="0" w:line="360" w:lineRule="auto"/>
        <w:ind w:firstLine="709"/>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w:t>
      </w:r>
    </w:p>
    <w:p w:rsidR="00BD3B1A" w:rsidRPr="00BD3B1A" w:rsidRDefault="00BD3B1A" w:rsidP="00D97171">
      <w:pPr>
        <w:spacing w:after="0" w:line="24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Положение</w:t>
      </w:r>
    </w:p>
    <w:p w:rsidR="00BD3B1A" w:rsidRPr="00BD3B1A" w:rsidRDefault="00BD3B1A" w:rsidP="00D97171">
      <w:pPr>
        <w:spacing w:after="0" w:line="24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о муниципальном жилищном контроле</w:t>
      </w:r>
    </w:p>
    <w:p w:rsidR="00BD3B1A" w:rsidRPr="00BD3B1A" w:rsidRDefault="00BD3B1A" w:rsidP="00D97171">
      <w:pPr>
        <w:spacing w:after="0" w:line="360" w:lineRule="auto"/>
        <w:ind w:firstLine="709"/>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w:t>
      </w:r>
    </w:p>
    <w:p w:rsidR="00BD3B1A" w:rsidRPr="00BD3B1A" w:rsidRDefault="00BD3B1A" w:rsidP="00D97171">
      <w:pPr>
        <w:spacing w:after="0"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Общие положения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1. Положение о муниципальном жилищном контроле (дале</w:t>
      </w:r>
      <w:proofErr w:type="gramStart"/>
      <w:r w:rsidRPr="00BD3B1A">
        <w:rPr>
          <w:rFonts w:ascii="Times New Roman" w:eastAsia="Times New Roman" w:hAnsi="Times New Roman" w:cs="Times New Roman"/>
          <w:sz w:val="28"/>
          <w:szCs w:val="28"/>
          <w:lang w:eastAsia="ru-RU"/>
        </w:rPr>
        <w:t>е-</w:t>
      </w:r>
      <w:proofErr w:type="gramEnd"/>
      <w:r w:rsidRPr="00BD3B1A">
        <w:rPr>
          <w:rFonts w:ascii="Times New Roman" w:eastAsia="Times New Roman" w:hAnsi="Times New Roman" w:cs="Times New Roman"/>
          <w:sz w:val="28"/>
          <w:szCs w:val="28"/>
          <w:lang w:eastAsia="ru-RU"/>
        </w:rPr>
        <w:t xml:space="preserve"> Положение) устанавливает порядок организации и осуществления муниципального жилищного контроля на территории </w:t>
      </w:r>
      <w:proofErr w:type="spellStart"/>
      <w:r w:rsidR="00E73F06">
        <w:rPr>
          <w:rFonts w:ascii="Times New Roman" w:eastAsia="Times New Roman" w:hAnsi="Times New Roman" w:cs="Times New Roman"/>
          <w:sz w:val="28"/>
          <w:szCs w:val="28"/>
          <w:lang w:eastAsia="ru-RU"/>
        </w:rPr>
        <w:t>Краснолиманского</w:t>
      </w:r>
      <w:proofErr w:type="spellEnd"/>
      <w:r w:rsidR="00D97171" w:rsidRPr="00B9138F">
        <w:rPr>
          <w:rFonts w:ascii="Times New Roman" w:eastAsia="Times New Roman" w:hAnsi="Times New Roman" w:cs="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eastAsia="Times New Roman" w:hAnsi="Times New Roman" w:cs="Times New Roman"/>
          <w:sz w:val="28"/>
          <w:szCs w:val="28"/>
          <w:lang w:eastAsia="ru-RU"/>
        </w:rPr>
        <w:t xml:space="preserve"> Воронежской области.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2. Муниципальный жилищный контроль (далее – муниципальный контроль) на территории </w:t>
      </w:r>
      <w:proofErr w:type="spellStart"/>
      <w:r w:rsidR="00E73F06">
        <w:rPr>
          <w:rFonts w:ascii="Times New Roman" w:eastAsia="Times New Roman" w:hAnsi="Times New Roman" w:cs="Times New Roman"/>
          <w:sz w:val="28"/>
          <w:szCs w:val="28"/>
          <w:lang w:eastAsia="ru-RU"/>
        </w:rPr>
        <w:t>Краснолиманского</w:t>
      </w:r>
      <w:proofErr w:type="spellEnd"/>
      <w:r w:rsidR="00D97171" w:rsidRPr="00B9138F">
        <w:rPr>
          <w:rFonts w:ascii="Times New Roman" w:eastAsia="Times New Roman" w:hAnsi="Times New Roman" w:cs="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eastAsia="Times New Roman" w:hAnsi="Times New Roman" w:cs="Times New Roman"/>
          <w:sz w:val="28"/>
          <w:szCs w:val="28"/>
          <w:lang w:eastAsia="ru-RU"/>
        </w:rPr>
        <w:t xml:space="preserve"> Воронежской области осуществляется администрацией </w:t>
      </w:r>
      <w:proofErr w:type="spellStart"/>
      <w:r w:rsidR="00E73F06">
        <w:rPr>
          <w:rFonts w:ascii="Times New Roman" w:eastAsia="Times New Roman" w:hAnsi="Times New Roman" w:cs="Times New Roman"/>
          <w:sz w:val="28"/>
          <w:szCs w:val="28"/>
          <w:lang w:eastAsia="ru-RU"/>
        </w:rPr>
        <w:t>Краснолиманского</w:t>
      </w:r>
      <w:proofErr w:type="spellEnd"/>
      <w:r w:rsidR="00D97171" w:rsidRPr="00B9138F">
        <w:rPr>
          <w:rFonts w:ascii="Times New Roman" w:eastAsia="Times New Roman" w:hAnsi="Times New Roman" w:cs="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eastAsia="Times New Roman" w:hAnsi="Times New Roman" w:cs="Times New Roman"/>
          <w:sz w:val="28"/>
          <w:szCs w:val="28"/>
          <w:lang w:eastAsia="ru-RU"/>
        </w:rPr>
        <w:t xml:space="preserve"> Воронежской области (далее – контрольный орган).</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3. Должностным лицом, уполномоченным на осуществление муниципального контроля (далее – должностное лицо) является ведущий специалист администрации </w:t>
      </w:r>
      <w:proofErr w:type="spellStart"/>
      <w:r w:rsidR="00E73F06">
        <w:rPr>
          <w:rFonts w:ascii="Times New Roman" w:eastAsia="Times New Roman" w:hAnsi="Times New Roman" w:cs="Times New Roman"/>
          <w:sz w:val="28"/>
          <w:szCs w:val="28"/>
          <w:lang w:eastAsia="ru-RU"/>
        </w:rPr>
        <w:t>Краснолиманского</w:t>
      </w:r>
      <w:proofErr w:type="spellEnd"/>
      <w:r w:rsidR="00D97171" w:rsidRPr="00B9138F">
        <w:rPr>
          <w:rFonts w:ascii="Times New Roman" w:eastAsia="Times New Roman" w:hAnsi="Times New Roman" w:cs="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eastAsia="Times New Roman" w:hAnsi="Times New Roman" w:cs="Times New Roman"/>
          <w:sz w:val="28"/>
          <w:szCs w:val="28"/>
          <w:lang w:eastAsia="ru-RU"/>
        </w:rPr>
        <w:t xml:space="preserve"> Воронежской области.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4. Должностное лицо при осуществлении муниципального контроля реализует права и </w:t>
      </w:r>
      <w:proofErr w:type="gramStart"/>
      <w:r w:rsidRPr="00BD3B1A">
        <w:rPr>
          <w:rFonts w:ascii="Times New Roman" w:eastAsia="Times New Roman" w:hAnsi="Times New Roman" w:cs="Times New Roman"/>
          <w:sz w:val="28"/>
          <w:szCs w:val="28"/>
          <w:lang w:eastAsia="ru-RU"/>
        </w:rPr>
        <w:t>несет обязанности</w:t>
      </w:r>
      <w:proofErr w:type="gramEnd"/>
      <w:r w:rsidRPr="00BD3B1A">
        <w:rPr>
          <w:rFonts w:ascii="Times New Roman" w:eastAsia="Times New Roman" w:hAnsi="Times New Roman" w:cs="Times New Roman"/>
          <w:sz w:val="28"/>
          <w:szCs w:val="28"/>
          <w:lang w:eastAsia="ru-RU"/>
        </w:rPr>
        <w:t xml:space="preserve">, соблюдает ограничения и запреты, установленные Федеральным законом от 31.07.2021 №248-ФЗ «О государственном контроле (надзоре) и муниципальном контроле в </w:t>
      </w:r>
      <w:r w:rsidRPr="00BD3B1A">
        <w:rPr>
          <w:rFonts w:ascii="Times New Roman" w:eastAsia="Times New Roman" w:hAnsi="Times New Roman" w:cs="Times New Roman"/>
          <w:sz w:val="28"/>
          <w:szCs w:val="28"/>
          <w:lang w:eastAsia="ru-RU"/>
        </w:rPr>
        <w:lastRenderedPageBreak/>
        <w:t>Российской Федерации» (далее – Федеральный закон №248-ФЗ), а также Жилищным кодексом Российской Федерации.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5.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w:t>
      </w:r>
      <w:proofErr w:type="gramStart"/>
      <w:r w:rsidRPr="00BD3B1A">
        <w:rPr>
          <w:rFonts w:ascii="Times New Roman" w:eastAsia="Times New Roman" w:hAnsi="Times New Roman" w:cs="Times New Roman"/>
          <w:sz w:val="28"/>
          <w:szCs w:val="28"/>
          <w:lang w:eastAsia="ru-RU"/>
        </w:rPr>
        <w:t>и</w:t>
      </w:r>
      <w:proofErr w:type="gramEnd"/>
      <w:r w:rsidRPr="00BD3B1A">
        <w:rPr>
          <w:rFonts w:ascii="Times New Roman" w:eastAsia="Times New Roman" w:hAnsi="Times New Roman" w:cs="Times New Roman"/>
          <w:sz w:val="28"/>
          <w:szCs w:val="28"/>
          <w:lang w:eastAsia="ru-RU"/>
        </w:rPr>
        <w:t xml:space="preserve"> о повышении энергетической эффективности в отношении муниципального жилищного фонда: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proofErr w:type="gramStart"/>
      <w:r w:rsidRPr="00BD3B1A">
        <w:rPr>
          <w:rFonts w:ascii="Times New Roman" w:eastAsia="Times New Roman" w:hAnsi="Times New Roman" w:cs="Times New Roman"/>
          <w:sz w:val="28"/>
          <w:szCs w:val="28"/>
          <w:lang w:eastAsia="ru-RU"/>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требований к формированию фондов капитального ремонта;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 требований к порядку размещения </w:t>
      </w:r>
      <w:proofErr w:type="spellStart"/>
      <w:r w:rsidRPr="00BD3B1A">
        <w:rPr>
          <w:rFonts w:ascii="Times New Roman" w:eastAsia="Times New Roman" w:hAnsi="Times New Roman" w:cs="Times New Roman"/>
          <w:sz w:val="28"/>
          <w:szCs w:val="28"/>
          <w:lang w:eastAsia="ru-RU"/>
        </w:rPr>
        <w:t>ресурсоснабжающими</w:t>
      </w:r>
      <w:proofErr w:type="spellEnd"/>
      <w:r w:rsidRPr="00BD3B1A">
        <w:rPr>
          <w:rFonts w:ascii="Times New Roman" w:eastAsia="Times New Roman" w:hAnsi="Times New Roman" w:cs="Times New Roman"/>
          <w:sz w:val="28"/>
          <w:szCs w:val="28"/>
          <w:lang w:eastAsia="ru-RU"/>
        </w:rPr>
        <w:t xml:space="preserve"> организациями, лицами, осуществляющими деятельность по управлению многоквартирными домами информации в системе;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10) требований к обеспечению доступности для инвалидов помещений в многоквартирных домах;</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11) требований к предоставлению жилых помещений в наемных домах социального использования.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 Объектами муниципального контроля являются: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1) деятельность, действия (бездействие) контролируемых лиц, к которым предъявляются обязательные требования в сфере жилищного законодательства, законодательства об энергосбережении </w:t>
      </w:r>
      <w:proofErr w:type="gramStart"/>
      <w:r w:rsidRPr="00BD3B1A">
        <w:rPr>
          <w:rFonts w:ascii="Times New Roman" w:eastAsia="Times New Roman" w:hAnsi="Times New Roman" w:cs="Times New Roman"/>
          <w:sz w:val="28"/>
          <w:szCs w:val="28"/>
          <w:lang w:eastAsia="ru-RU"/>
        </w:rPr>
        <w:t>и</w:t>
      </w:r>
      <w:proofErr w:type="gramEnd"/>
      <w:r w:rsidRPr="00BD3B1A">
        <w:rPr>
          <w:rFonts w:ascii="Times New Roman" w:eastAsia="Times New Roman" w:hAnsi="Times New Roman" w:cs="Times New Roman"/>
          <w:sz w:val="28"/>
          <w:szCs w:val="28"/>
          <w:lang w:eastAsia="ru-RU"/>
        </w:rPr>
        <w:t xml:space="preserve"> о повышении энергетической эффективности в отношении муниципального жилищного фонда;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2)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w:t>
      </w:r>
      <w:proofErr w:type="gramStart"/>
      <w:r w:rsidRPr="00BD3B1A">
        <w:rPr>
          <w:rFonts w:ascii="Times New Roman" w:eastAsia="Times New Roman" w:hAnsi="Times New Roman" w:cs="Times New Roman"/>
          <w:sz w:val="28"/>
          <w:szCs w:val="28"/>
          <w:lang w:eastAsia="ru-RU"/>
        </w:rPr>
        <w:t>и</w:t>
      </w:r>
      <w:proofErr w:type="gramEnd"/>
      <w:r w:rsidRPr="00BD3B1A">
        <w:rPr>
          <w:rFonts w:ascii="Times New Roman" w:eastAsia="Times New Roman" w:hAnsi="Times New Roman" w:cs="Times New Roman"/>
          <w:sz w:val="28"/>
          <w:szCs w:val="28"/>
          <w:lang w:eastAsia="ru-RU"/>
        </w:rPr>
        <w:t xml:space="preserve"> о повышении энергетической эффективности в отношении муниципального жилищного фонда;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w:t>
      </w:r>
      <w:proofErr w:type="gramStart"/>
      <w:r w:rsidRPr="00BD3B1A">
        <w:rPr>
          <w:rFonts w:ascii="Times New Roman" w:eastAsia="Times New Roman" w:hAnsi="Times New Roman" w:cs="Times New Roman"/>
          <w:sz w:val="28"/>
          <w:szCs w:val="28"/>
          <w:lang w:eastAsia="ru-RU"/>
        </w:rPr>
        <w:t>и</w:t>
      </w:r>
      <w:proofErr w:type="gramEnd"/>
      <w:r w:rsidRPr="00BD3B1A">
        <w:rPr>
          <w:rFonts w:ascii="Times New Roman" w:eastAsia="Times New Roman" w:hAnsi="Times New Roman" w:cs="Times New Roman"/>
          <w:sz w:val="28"/>
          <w:szCs w:val="28"/>
          <w:lang w:eastAsia="ru-RU"/>
        </w:rPr>
        <w:t xml:space="preserve"> о повышении энергетической эффективности в </w:t>
      </w:r>
      <w:r w:rsidRPr="00BD3B1A">
        <w:rPr>
          <w:rFonts w:ascii="Times New Roman" w:eastAsia="Times New Roman" w:hAnsi="Times New Roman" w:cs="Times New Roman"/>
          <w:sz w:val="28"/>
          <w:szCs w:val="28"/>
          <w:lang w:eastAsia="ru-RU"/>
        </w:rPr>
        <w:lastRenderedPageBreak/>
        <w:t>отношении муниципального жилищного фонда (далее - производственные объекты).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BD3B1A">
        <w:rPr>
          <w:rFonts w:ascii="Times New Roman" w:eastAsia="Times New Roman" w:hAnsi="Times New Roman" w:cs="Times New Roman"/>
          <w:sz w:val="28"/>
          <w:szCs w:val="28"/>
          <w:lang w:eastAsia="ru-RU"/>
        </w:rPr>
        <w:t>также</w:t>
      </w:r>
      <w:proofErr w:type="gramEnd"/>
      <w:r w:rsidRPr="00BD3B1A">
        <w:rPr>
          <w:rFonts w:ascii="Times New Roman" w:eastAsia="Times New Roman" w:hAnsi="Times New Roman" w:cs="Times New Roman"/>
          <w:sz w:val="28"/>
          <w:szCs w:val="28"/>
          <w:lang w:eastAsia="ru-RU"/>
        </w:rPr>
        <w:t xml:space="preserve"> если соответствующие сведения, документы содержатся в государственных или муниципальных информационных ресурсах.</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rsidRPr="00BD3B1A">
        <w:rPr>
          <w:rFonts w:ascii="Times New Roman" w:eastAsia="Times New Roman" w:hAnsi="Times New Roman" w:cs="Times New Roman"/>
          <w:sz w:val="28"/>
          <w:szCs w:val="28"/>
          <w:lang w:eastAsia="ru-RU"/>
        </w:rPr>
        <w:t>результаты</w:t>
      </w:r>
      <w:proofErr w:type="gramEnd"/>
      <w:r w:rsidRPr="00BD3B1A">
        <w:rPr>
          <w:rFonts w:ascii="Times New Roman" w:eastAsia="Times New Roman" w:hAnsi="Times New Roman" w:cs="Times New Roman"/>
          <w:sz w:val="28"/>
          <w:szCs w:val="28"/>
          <w:lang w:eastAsia="ru-RU"/>
        </w:rPr>
        <w:t xml:space="preserve"> деятельности </w:t>
      </w:r>
      <w:proofErr w:type="gramStart"/>
      <w:r w:rsidRPr="00BD3B1A">
        <w:rPr>
          <w:rFonts w:ascii="Times New Roman" w:eastAsia="Times New Roman" w:hAnsi="Times New Roman" w:cs="Times New Roman"/>
          <w:sz w:val="28"/>
          <w:szCs w:val="28"/>
          <w:lang w:eastAsia="ru-RU"/>
        </w:rPr>
        <w:t>которых</w:t>
      </w:r>
      <w:proofErr w:type="gramEnd"/>
      <w:r w:rsidRPr="00BD3B1A">
        <w:rPr>
          <w:rFonts w:ascii="Times New Roman" w:eastAsia="Times New Roman" w:hAnsi="Times New Roman" w:cs="Times New Roman"/>
          <w:sz w:val="28"/>
          <w:szCs w:val="28"/>
          <w:lang w:eastAsia="ru-RU"/>
        </w:rPr>
        <w:t>, либо производственные объекты, находящиеся во владении и (или) в пользовании которых, подлежат муниципальному контролю.</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11. Контролируемые лица при осуществлении муниципального контроля реализуют права и </w:t>
      </w:r>
      <w:proofErr w:type="gramStart"/>
      <w:r w:rsidRPr="00BD3B1A">
        <w:rPr>
          <w:rFonts w:ascii="Times New Roman" w:eastAsia="Times New Roman" w:hAnsi="Times New Roman" w:cs="Times New Roman"/>
          <w:sz w:val="28"/>
          <w:szCs w:val="28"/>
          <w:lang w:eastAsia="ru-RU"/>
        </w:rPr>
        <w:t>несут обязанности</w:t>
      </w:r>
      <w:proofErr w:type="gramEnd"/>
      <w:r w:rsidRPr="00BD3B1A">
        <w:rPr>
          <w:rFonts w:ascii="Times New Roman" w:eastAsia="Times New Roman" w:hAnsi="Times New Roman" w:cs="Times New Roman"/>
          <w:sz w:val="28"/>
          <w:szCs w:val="28"/>
          <w:lang w:eastAsia="ru-RU"/>
        </w:rPr>
        <w:t>, установленные    Федеральным законом №248-ФЗ.</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13. При осуществлении муниципального контроля система оценки и управления рисками не применяется.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15. Внеплановые контрольные (надзорные) мероприятия проводятся с учетом особенностей, установленных статьей 66 Федерального закона №248-ФЗ.</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16. Оценка результативности и эффективности муниципального контроля осуществляется в соответствии со статьей 30 Федерального закона №249-ФЗ.</w:t>
      </w:r>
    </w:p>
    <w:p w:rsid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17. Ключевые показатели муниципального жилищного контроля и их целевые значения, индикативные показатели утверждаются решением Совета депутатов </w:t>
      </w:r>
      <w:proofErr w:type="spellStart"/>
      <w:r w:rsidR="00E73F06">
        <w:rPr>
          <w:rFonts w:ascii="Times New Roman" w:eastAsia="Times New Roman" w:hAnsi="Times New Roman" w:cs="Times New Roman"/>
          <w:sz w:val="28"/>
          <w:szCs w:val="28"/>
          <w:lang w:eastAsia="ru-RU"/>
        </w:rPr>
        <w:t>Краснолиманского</w:t>
      </w:r>
      <w:proofErr w:type="spellEnd"/>
      <w:r w:rsidRPr="00BD3B1A">
        <w:rPr>
          <w:rFonts w:ascii="Times New Roman" w:eastAsia="Times New Roman" w:hAnsi="Times New Roman" w:cs="Times New Roman"/>
          <w:sz w:val="28"/>
          <w:szCs w:val="28"/>
          <w:lang w:eastAsia="ru-RU"/>
        </w:rPr>
        <w:t xml:space="preserve"> сельского поселения.</w:t>
      </w:r>
    </w:p>
    <w:p w:rsidR="00535E5C" w:rsidRPr="00BD3B1A" w:rsidRDefault="00535E5C" w:rsidP="00D97171">
      <w:pPr>
        <w:spacing w:after="0" w:line="360" w:lineRule="auto"/>
        <w:ind w:firstLine="709"/>
        <w:jc w:val="both"/>
        <w:rPr>
          <w:rFonts w:ascii="Times New Roman" w:eastAsia="Times New Roman" w:hAnsi="Times New Roman" w:cs="Times New Roman"/>
          <w:sz w:val="28"/>
          <w:szCs w:val="28"/>
          <w:lang w:eastAsia="ru-RU"/>
        </w:rPr>
      </w:pPr>
    </w:p>
    <w:p w:rsidR="00BD3B1A" w:rsidRPr="00BD3B1A" w:rsidRDefault="00BD3B1A" w:rsidP="00D97171">
      <w:pPr>
        <w:spacing w:after="0"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Профилактика рисков причинения вреда (ущерба)</w:t>
      </w:r>
    </w:p>
    <w:p w:rsidR="00BD3B1A" w:rsidRPr="00BD3B1A" w:rsidRDefault="00BD3B1A" w:rsidP="00D97171">
      <w:pPr>
        <w:spacing w:after="0"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охраняемым законом ценностям</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18. Профилактические мероприятия </w:t>
      </w:r>
      <w:proofErr w:type="gramStart"/>
      <w:r w:rsidRPr="00BD3B1A">
        <w:rPr>
          <w:rFonts w:ascii="Times New Roman" w:eastAsia="Times New Roman" w:hAnsi="Times New Roman" w:cs="Times New Roman"/>
          <w:sz w:val="28"/>
          <w:szCs w:val="28"/>
          <w:lang w:eastAsia="ru-RU"/>
        </w:rPr>
        <w:t>проводятся контрольным органом в целях стимулирования добросовестного соблюдения обязательных требований всеми контролируемыми лицами и направлены</w:t>
      </w:r>
      <w:proofErr w:type="gramEnd"/>
      <w:r w:rsidRPr="00BD3B1A">
        <w:rPr>
          <w:rFonts w:ascii="Times New Roman" w:eastAsia="Times New Roman" w:hAnsi="Times New Roman" w:cs="Times New Roman"/>
          <w:sz w:val="28"/>
          <w:szCs w:val="28"/>
          <w:lang w:eastAsia="ru-RU"/>
        </w:rPr>
        <w:t xml:space="preserve">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19.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муниципальным правовым актом администрации </w:t>
      </w:r>
      <w:proofErr w:type="spellStart"/>
      <w:r w:rsidR="00E73F06">
        <w:rPr>
          <w:rFonts w:ascii="Times New Roman" w:eastAsia="Times New Roman" w:hAnsi="Times New Roman" w:cs="Times New Roman"/>
          <w:sz w:val="28"/>
          <w:szCs w:val="28"/>
          <w:lang w:eastAsia="ru-RU"/>
        </w:rPr>
        <w:t>Краснолиманского</w:t>
      </w:r>
      <w:proofErr w:type="spellEnd"/>
      <w:r w:rsidR="00D97171" w:rsidRPr="00B9138F">
        <w:rPr>
          <w:rFonts w:ascii="Times New Roman" w:eastAsia="Times New Roman" w:hAnsi="Times New Roman" w:cs="Times New Roman"/>
          <w:sz w:val="28"/>
          <w:szCs w:val="28"/>
          <w:lang w:eastAsia="ru-RU"/>
        </w:rPr>
        <w:t xml:space="preserve"> сельского поселения Панинского муниципального района Воронежской области</w:t>
      </w:r>
      <w:r w:rsidRPr="00BD3B1A">
        <w:rPr>
          <w:rFonts w:ascii="Times New Roman" w:eastAsia="Times New Roman" w:hAnsi="Times New Roman" w:cs="Times New Roman"/>
          <w:sz w:val="28"/>
          <w:szCs w:val="28"/>
          <w:lang w:eastAsia="ru-RU"/>
        </w:rPr>
        <w:t xml:space="preserve"> Воронежской области.</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Утвержденная Программа профилактики размещается на официальном сайте контрольного органа в сети «Интернет».</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Контрольный орган может проводить профилактические мероприятия, не предусмотренные Программой профилактики.</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bookmarkStart w:id="0" w:name="P85"/>
      <w:bookmarkEnd w:id="0"/>
      <w:r w:rsidRPr="00BD3B1A">
        <w:rPr>
          <w:rFonts w:ascii="Times New Roman" w:eastAsia="Times New Roman" w:hAnsi="Times New Roman" w:cs="Times New Roman"/>
          <w:sz w:val="28"/>
          <w:szCs w:val="28"/>
          <w:lang w:eastAsia="ru-RU"/>
        </w:rPr>
        <w:t>20. При осуществлении муниципального контроля могут проводиться следующие виды профилактических мероприятий:</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информирование;</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консультирование;</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объявление предостережения;</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профилактический визит.</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bookmarkStart w:id="1" w:name="P146"/>
      <w:bookmarkEnd w:id="1"/>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24. Консультирование осуществляется по следующим вопросам:</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компетенция контрольного органа;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2) организация и осуществление муниципального контроля;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порядок осуществления профилактических, контрольных (надзорных) мероприятий, установленных Положением;</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применение мер ответственности за нарушение обязательных требований.</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9" w:history="1">
        <w:r w:rsidRPr="00B9138F">
          <w:rPr>
            <w:rFonts w:ascii="Times New Roman" w:eastAsia="Times New Roman" w:hAnsi="Times New Roman" w:cs="Times New Roman"/>
            <w:sz w:val="28"/>
            <w:szCs w:val="28"/>
            <w:lang w:eastAsia="ru-RU"/>
          </w:rPr>
          <w:t>законом</w:t>
        </w:r>
      </w:hyperlink>
      <w:r w:rsidRPr="00BD3B1A">
        <w:rPr>
          <w:rFonts w:ascii="Times New Roman" w:eastAsia="Times New Roman" w:hAnsi="Times New Roman" w:cs="Times New Roman"/>
          <w:sz w:val="28"/>
          <w:szCs w:val="28"/>
          <w:lang w:eastAsia="ru-RU"/>
        </w:rPr>
        <w:t> от 02.05.2006 №59-ФЗ «О порядке рассмотрения обращений граждан Российской Федерации».</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29. </w:t>
      </w:r>
      <w:proofErr w:type="gramStart"/>
      <w:r w:rsidRPr="00BD3B1A">
        <w:rPr>
          <w:rFonts w:ascii="Times New Roman" w:eastAsia="Times New Roman" w:hAnsi="Times New Roman" w:cs="Times New Roman"/>
          <w:sz w:val="28"/>
          <w:szCs w:val="28"/>
          <w:lang w:eastAsia="ru-RU"/>
        </w:rPr>
        <w:t xml:space="preserve">В случае наличия у контрольного органа сведений о готовящихся нарушениях обязательных требований или признаках нарушений </w:t>
      </w:r>
      <w:r w:rsidRPr="00BD3B1A">
        <w:rPr>
          <w:rFonts w:ascii="Times New Roman" w:eastAsia="Times New Roman" w:hAnsi="Times New Roman" w:cs="Times New Roman"/>
          <w:sz w:val="28"/>
          <w:szCs w:val="28"/>
          <w:lang w:eastAsia="ru-RU"/>
        </w:rPr>
        <w:lastRenderedPageBreak/>
        <w:t>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rsidRPr="00BD3B1A">
        <w:rPr>
          <w:rFonts w:ascii="Times New Roman" w:eastAsia="Times New Roman" w:hAnsi="Times New Roman" w:cs="Times New Roman"/>
          <w:sz w:val="28"/>
          <w:szCs w:val="28"/>
          <w:lang w:eastAsia="ru-RU"/>
        </w:rPr>
        <w:t xml:space="preserve"> принять меры по обеспечению соблюдения обязательных требований.</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30. </w:t>
      </w:r>
      <w:proofErr w:type="gramStart"/>
      <w:r w:rsidRPr="00BD3B1A">
        <w:rPr>
          <w:rFonts w:ascii="Times New Roman" w:eastAsia="Times New Roman" w:hAnsi="Times New Roman" w:cs="Times New Roman"/>
          <w:sz w:val="28"/>
          <w:szCs w:val="28"/>
          <w:lang w:eastAsia="ru-RU"/>
        </w:rPr>
        <w:t>Предостережение объявляется и направляется контролируемому лицу в порядке, предусмотренном Федеральным законом №</w:t>
      </w:r>
      <w:r w:rsidR="00D97171" w:rsidRPr="00B9138F">
        <w:rPr>
          <w:rFonts w:ascii="Times New Roman" w:eastAsia="Times New Roman" w:hAnsi="Times New Roman" w:cs="Times New Roman"/>
          <w:sz w:val="28"/>
          <w:szCs w:val="28"/>
          <w:lang w:eastAsia="ru-RU"/>
        </w:rPr>
        <w:t xml:space="preserve"> </w:t>
      </w:r>
      <w:r w:rsidRPr="00BD3B1A">
        <w:rPr>
          <w:rFonts w:ascii="Times New Roman" w:eastAsia="Times New Roman" w:hAnsi="Times New Roman" w:cs="Times New Roman"/>
          <w:sz w:val="28"/>
          <w:szCs w:val="28"/>
          <w:lang w:eastAsia="ru-RU"/>
        </w:rPr>
        <w:t>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Pr="00BD3B1A">
        <w:rPr>
          <w:rFonts w:ascii="Times New Roman" w:eastAsia="Times New Roman" w:hAnsi="Times New Roman" w:cs="Times New Roman"/>
          <w:sz w:val="28"/>
          <w:szCs w:val="28"/>
          <w:lang w:eastAsia="ru-RU"/>
        </w:rPr>
        <w:t xml:space="preserve"> лицом сведений и документов.</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31. Контрольный орган </w:t>
      </w:r>
      <w:proofErr w:type="gramStart"/>
      <w:r w:rsidRPr="00BD3B1A">
        <w:rPr>
          <w:rFonts w:ascii="Times New Roman" w:eastAsia="Times New Roman" w:hAnsi="Times New Roman" w:cs="Times New Roman"/>
          <w:sz w:val="28"/>
          <w:szCs w:val="28"/>
          <w:lang w:eastAsia="ru-RU"/>
        </w:rPr>
        <w:t>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w:t>
      </w:r>
      <w:proofErr w:type="gramEnd"/>
      <w:r w:rsidRPr="00BD3B1A">
        <w:rPr>
          <w:rFonts w:ascii="Times New Roman" w:eastAsia="Times New Roman" w:hAnsi="Times New Roman" w:cs="Times New Roman"/>
          <w:sz w:val="28"/>
          <w:szCs w:val="28"/>
          <w:lang w:eastAsia="ru-RU"/>
        </w:rPr>
        <w:t xml:space="preserve"> соответствующие данные для проведения иных профилактических мероприятий и контрольных (надзорных) мероприятий.</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proofErr w:type="gramStart"/>
      <w:r w:rsidRPr="00BD3B1A">
        <w:rPr>
          <w:rFonts w:ascii="Times New Roman" w:eastAsia="Times New Roman" w:hAnsi="Times New Roman" w:cs="Times New Roman"/>
          <w:sz w:val="28"/>
          <w:szCs w:val="28"/>
          <w:lang w:eastAsia="ru-RU"/>
        </w:rPr>
        <w:lastRenderedPageBreak/>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rsidRPr="00BD3B1A">
        <w:rPr>
          <w:rFonts w:ascii="Times New Roman" w:eastAsia="Times New Roman" w:hAnsi="Times New Roman" w:cs="Times New Roman"/>
          <w:sz w:val="28"/>
          <w:szCs w:val="28"/>
          <w:lang w:eastAsia="ru-RU"/>
        </w:rPr>
        <w:t xml:space="preserve">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rsidRPr="00BD3B1A">
        <w:rPr>
          <w:rFonts w:ascii="Times New Roman" w:eastAsia="Times New Roman" w:hAnsi="Times New Roman" w:cs="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roofErr w:type="gramEnd"/>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36. В ходе профилактического визита должностным лицом контрольного органа может осуществляться консультирование контролируемого лица.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38. В случае</w:t>
      </w:r>
      <w:proofErr w:type="gramStart"/>
      <w:r w:rsidRPr="00BD3B1A">
        <w:rPr>
          <w:rFonts w:ascii="Times New Roman" w:eastAsia="Times New Roman" w:hAnsi="Times New Roman" w:cs="Times New Roman"/>
          <w:sz w:val="28"/>
          <w:szCs w:val="28"/>
          <w:lang w:eastAsia="ru-RU"/>
        </w:rPr>
        <w:t>,</w:t>
      </w:r>
      <w:proofErr w:type="gramEnd"/>
      <w:r w:rsidRPr="00BD3B1A">
        <w:rPr>
          <w:rFonts w:ascii="Times New Roman" w:eastAsia="Times New Roman" w:hAnsi="Times New Roman" w:cs="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BD3B1A" w:rsidRPr="00BD3B1A" w:rsidRDefault="00BD3B1A" w:rsidP="00D97171">
      <w:pPr>
        <w:spacing w:after="0"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Порядок организации муниципального контроля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 статьей 20 Жилищного кодекса Российской Федерации.</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дата, время и место принятия решения;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кем принято решение;</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основание проведения контрольного (надзорного) мероприятия;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вид контроля;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proofErr w:type="gramStart"/>
      <w:r w:rsidRPr="00BD3B1A">
        <w:rPr>
          <w:rFonts w:ascii="Times New Roman" w:eastAsia="Times New Roman" w:hAnsi="Times New Roman" w:cs="Times New Roman"/>
          <w:sz w:val="28"/>
          <w:szCs w:val="28"/>
          <w:lang w:eastAsia="ru-RU"/>
        </w:rPr>
        <w:t xml:space="preserve">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w:t>
      </w:r>
      <w:r w:rsidRPr="00BD3B1A">
        <w:rPr>
          <w:rFonts w:ascii="Times New Roman" w:eastAsia="Times New Roman" w:hAnsi="Times New Roman" w:cs="Times New Roman"/>
          <w:sz w:val="28"/>
          <w:szCs w:val="28"/>
          <w:lang w:eastAsia="ru-RU"/>
        </w:rPr>
        <w:lastRenderedPageBreak/>
        <w:t>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 объект контроля, в отношении которого проводится контрольное (надзорное) мероприятие;</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BD3B1A">
        <w:rPr>
          <w:rFonts w:ascii="Times New Roman" w:eastAsia="Times New Roman" w:hAnsi="Times New Roman" w:cs="Times New Roman"/>
          <w:sz w:val="28"/>
          <w:szCs w:val="28"/>
          <w:lang w:eastAsia="ru-RU"/>
        </w:rPr>
        <w:t xml:space="preserve">надзорное) </w:t>
      </w:r>
      <w:proofErr w:type="gramEnd"/>
      <w:r w:rsidRPr="00BD3B1A">
        <w:rPr>
          <w:rFonts w:ascii="Times New Roman" w:eastAsia="Times New Roman" w:hAnsi="Times New Roman" w:cs="Times New Roman"/>
          <w:sz w:val="28"/>
          <w:szCs w:val="28"/>
          <w:lang w:eastAsia="ru-RU"/>
        </w:rPr>
        <w:t>мероприятие, может не указываться в отношении рейдового осмотра;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BD3B1A">
        <w:rPr>
          <w:rFonts w:ascii="Times New Roman" w:eastAsia="Times New Roman" w:hAnsi="Times New Roman" w:cs="Times New Roman"/>
          <w:sz w:val="28"/>
          <w:szCs w:val="28"/>
          <w:lang w:eastAsia="ru-RU"/>
        </w:rPr>
        <w:t xml:space="preserve">надзорное) </w:t>
      </w:r>
      <w:proofErr w:type="gramEnd"/>
      <w:r w:rsidRPr="00BD3B1A">
        <w:rPr>
          <w:rFonts w:ascii="Times New Roman" w:eastAsia="Times New Roman" w:hAnsi="Times New Roman" w:cs="Times New Roman"/>
          <w:sz w:val="28"/>
          <w:szCs w:val="28"/>
          <w:lang w:eastAsia="ru-RU"/>
        </w:rPr>
        <w:t>мероприятие, может не указываться в отношении рейдового осмотра;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9) вид контрольного (надзорного) мероприятия;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10) перечень контрольных (надзорных) действий, совершаемых в рамках контрольного (надзорного) мероприятия;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11) предмет контрольного (надзорного) мероприятия;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12) проверочные листы, если их применение является обязательным;</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w:t>
      </w:r>
      <w:r w:rsidRPr="00BD3B1A">
        <w:rPr>
          <w:rFonts w:ascii="Times New Roman" w:eastAsia="Times New Roman" w:hAnsi="Times New Roman" w:cs="Times New Roman"/>
          <w:sz w:val="28"/>
          <w:szCs w:val="28"/>
          <w:lang w:eastAsia="ru-RU"/>
        </w:rPr>
        <w:lastRenderedPageBreak/>
        <w:t>предусмотрено предоставление контролируемым лицом документов в целях оценки соблюдения обязательных требований);</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15) иные сведения, если это предусмотрено Положением.</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инспекционный визит;</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документарная проверка;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выездная проверка;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рейдовый осмотр.</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наблюдение за соблюдением обязательных требований (мониторинг безопасности);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выездное обследование.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43. Плановые контрольные (надзорные) мероприятия при осуществлении муниципального контроля</w:t>
      </w:r>
      <w:r w:rsidRPr="00BD3B1A">
        <w:rPr>
          <w:rFonts w:ascii="Times New Roman" w:eastAsia="Times New Roman" w:hAnsi="Times New Roman" w:cs="Times New Roman"/>
          <w:i/>
          <w:iCs/>
          <w:sz w:val="28"/>
          <w:szCs w:val="28"/>
          <w:lang w:eastAsia="ru-RU"/>
        </w:rPr>
        <w:t> </w:t>
      </w:r>
      <w:r w:rsidRPr="00BD3B1A">
        <w:rPr>
          <w:rFonts w:ascii="Times New Roman" w:eastAsia="Times New Roman" w:hAnsi="Times New Roman" w:cs="Times New Roman"/>
          <w:sz w:val="28"/>
          <w:szCs w:val="28"/>
          <w:lang w:eastAsia="ru-RU"/>
        </w:rPr>
        <w:t>не проводятся.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44. Внеплановые контрольные (надзорные) мероприятия проводятся при наличии оснований, предусмотренных </w:t>
      </w:r>
      <w:hyperlink r:id="rId10" w:history="1">
        <w:r w:rsidRPr="00B9138F">
          <w:rPr>
            <w:rFonts w:ascii="Times New Roman" w:eastAsia="Times New Roman" w:hAnsi="Times New Roman" w:cs="Times New Roman"/>
            <w:sz w:val="28"/>
            <w:szCs w:val="28"/>
            <w:lang w:eastAsia="ru-RU"/>
          </w:rPr>
          <w:t>пунктами 1</w:t>
        </w:r>
      </w:hyperlink>
      <w:r w:rsidRPr="00BD3B1A">
        <w:rPr>
          <w:rFonts w:ascii="Times New Roman" w:eastAsia="Times New Roman" w:hAnsi="Times New Roman" w:cs="Times New Roman"/>
          <w:sz w:val="28"/>
          <w:szCs w:val="28"/>
          <w:lang w:eastAsia="ru-RU"/>
        </w:rPr>
        <w:t>, </w:t>
      </w:r>
      <w:hyperlink r:id="rId11" w:history="1">
        <w:r w:rsidRPr="00B9138F">
          <w:rPr>
            <w:rFonts w:ascii="Times New Roman" w:eastAsia="Times New Roman" w:hAnsi="Times New Roman" w:cs="Times New Roman"/>
            <w:sz w:val="28"/>
            <w:szCs w:val="28"/>
            <w:lang w:eastAsia="ru-RU"/>
          </w:rPr>
          <w:t>3</w:t>
        </w:r>
      </w:hyperlink>
      <w:r w:rsidRPr="00BD3B1A">
        <w:rPr>
          <w:rFonts w:ascii="Times New Roman" w:eastAsia="Times New Roman" w:hAnsi="Times New Roman" w:cs="Times New Roman"/>
          <w:sz w:val="28"/>
          <w:szCs w:val="28"/>
          <w:lang w:eastAsia="ru-RU"/>
        </w:rPr>
        <w:t>, </w:t>
      </w:r>
      <w:hyperlink r:id="rId12" w:history="1">
        <w:r w:rsidRPr="00B9138F">
          <w:rPr>
            <w:rFonts w:ascii="Times New Roman" w:eastAsia="Times New Roman" w:hAnsi="Times New Roman" w:cs="Times New Roman"/>
            <w:sz w:val="28"/>
            <w:szCs w:val="28"/>
            <w:lang w:eastAsia="ru-RU"/>
          </w:rPr>
          <w:t>4</w:t>
        </w:r>
      </w:hyperlink>
      <w:r w:rsidRPr="00BD3B1A">
        <w:rPr>
          <w:rFonts w:ascii="Times New Roman" w:eastAsia="Times New Roman" w:hAnsi="Times New Roman" w:cs="Times New Roman"/>
          <w:sz w:val="28"/>
          <w:szCs w:val="28"/>
          <w:lang w:eastAsia="ru-RU"/>
        </w:rPr>
        <w:t>, </w:t>
      </w:r>
      <w:hyperlink r:id="rId13" w:history="1">
        <w:r w:rsidRPr="00B9138F">
          <w:rPr>
            <w:rFonts w:ascii="Times New Roman" w:eastAsia="Times New Roman" w:hAnsi="Times New Roman" w:cs="Times New Roman"/>
            <w:sz w:val="28"/>
            <w:szCs w:val="28"/>
            <w:lang w:eastAsia="ru-RU"/>
          </w:rPr>
          <w:t>5 части 1 статьи 57</w:t>
        </w:r>
      </w:hyperlink>
      <w:r w:rsidRPr="00BD3B1A">
        <w:rPr>
          <w:rFonts w:ascii="Times New Roman" w:eastAsia="Times New Roman" w:hAnsi="Times New Roman" w:cs="Times New Roman"/>
          <w:sz w:val="28"/>
          <w:szCs w:val="28"/>
          <w:lang w:eastAsia="ru-RU"/>
        </w:rPr>
        <w:t> Федерального закона № 248-ФЗ.</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города,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BD3B1A" w:rsidRPr="00BD3B1A" w:rsidRDefault="00BD3B1A" w:rsidP="00D97171">
      <w:pPr>
        <w:spacing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Контрольные (надзорные) мероприятия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48. В ходе инспекционного визита могут совершаться следующие контрольные (надзорные) действия: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осмотр;</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опрос;</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получение письменных объяснений;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инструментальное обследование;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49. Инспекционный визит проводится без предварительного уведомления контролируемого лица и собственника производственного объекта.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B9138F">
          <w:rPr>
            <w:rFonts w:ascii="Times New Roman" w:eastAsia="Times New Roman" w:hAnsi="Times New Roman" w:cs="Times New Roman"/>
            <w:sz w:val="28"/>
            <w:szCs w:val="28"/>
            <w:lang w:eastAsia="ru-RU"/>
          </w:rPr>
          <w:t>пунктами 3</w:t>
        </w:r>
      </w:hyperlink>
      <w:r w:rsidRPr="00BD3B1A">
        <w:rPr>
          <w:rFonts w:ascii="Times New Roman" w:eastAsia="Times New Roman" w:hAnsi="Times New Roman" w:cs="Times New Roman"/>
          <w:sz w:val="28"/>
          <w:szCs w:val="28"/>
          <w:lang w:eastAsia="ru-RU"/>
        </w:rPr>
        <w:t> - </w:t>
      </w:r>
      <w:hyperlink r:id="rId15" w:history="1">
        <w:r w:rsidRPr="00B9138F">
          <w:rPr>
            <w:rFonts w:ascii="Times New Roman" w:eastAsia="Times New Roman" w:hAnsi="Times New Roman" w:cs="Times New Roman"/>
            <w:sz w:val="28"/>
            <w:szCs w:val="28"/>
            <w:lang w:eastAsia="ru-RU"/>
          </w:rPr>
          <w:t>6 части 1 статьи 57</w:t>
        </w:r>
      </w:hyperlink>
      <w:r w:rsidRPr="00BD3B1A">
        <w:rPr>
          <w:rFonts w:ascii="Times New Roman" w:eastAsia="Times New Roman" w:hAnsi="Times New Roman" w:cs="Times New Roman"/>
          <w:sz w:val="28"/>
          <w:szCs w:val="28"/>
          <w:lang w:eastAsia="ru-RU"/>
        </w:rPr>
        <w:t> и </w:t>
      </w:r>
      <w:hyperlink r:id="rId16" w:history="1">
        <w:r w:rsidRPr="00B9138F">
          <w:rPr>
            <w:rFonts w:ascii="Times New Roman" w:eastAsia="Times New Roman" w:hAnsi="Times New Roman" w:cs="Times New Roman"/>
            <w:sz w:val="28"/>
            <w:szCs w:val="28"/>
            <w:lang w:eastAsia="ru-RU"/>
          </w:rPr>
          <w:t>частью 12 статьи 66</w:t>
        </w:r>
      </w:hyperlink>
      <w:r w:rsidRPr="00BD3B1A">
        <w:rPr>
          <w:rFonts w:ascii="Times New Roman" w:eastAsia="Times New Roman" w:hAnsi="Times New Roman" w:cs="Times New Roman"/>
          <w:sz w:val="28"/>
          <w:szCs w:val="28"/>
          <w:lang w:eastAsia="ru-RU"/>
        </w:rPr>
        <w:t> Федерального закона №248-ФЗ.</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53. </w:t>
      </w:r>
      <w:proofErr w:type="gramStart"/>
      <w:r w:rsidRPr="00BD3B1A">
        <w:rPr>
          <w:rFonts w:ascii="Times New Roman" w:eastAsia="Times New Roman" w:hAnsi="Times New Roman" w:cs="Times New Roman"/>
          <w:sz w:val="28"/>
          <w:szCs w:val="28"/>
          <w:lang w:eastAsia="ru-RU"/>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55. В ходе документарной проверки могут совершаться следующие контрольные (надзорные) действия: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получение письменных объяснений;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истребование документов;</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экспертиза.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56. В случае</w:t>
      </w:r>
      <w:proofErr w:type="gramStart"/>
      <w:r w:rsidRPr="00BD3B1A">
        <w:rPr>
          <w:rFonts w:ascii="Times New Roman" w:eastAsia="Times New Roman" w:hAnsi="Times New Roman" w:cs="Times New Roman"/>
          <w:sz w:val="28"/>
          <w:szCs w:val="28"/>
          <w:lang w:eastAsia="ru-RU"/>
        </w:rPr>
        <w:t>,</w:t>
      </w:r>
      <w:proofErr w:type="gramEnd"/>
      <w:r w:rsidRPr="00BD3B1A">
        <w:rPr>
          <w:rFonts w:ascii="Times New Roman" w:eastAsia="Times New Roman" w:hAnsi="Times New Roman" w:cs="Times New Roman"/>
          <w:sz w:val="28"/>
          <w:szCs w:val="28"/>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w:t>
      </w:r>
      <w:r w:rsidRPr="00BD3B1A">
        <w:rPr>
          <w:rFonts w:ascii="Times New Roman" w:eastAsia="Times New Roman" w:hAnsi="Times New Roman" w:cs="Times New Roman"/>
          <w:sz w:val="28"/>
          <w:szCs w:val="28"/>
          <w:lang w:eastAsia="ru-RU"/>
        </w:rPr>
        <w:lastRenderedPageBreak/>
        <w:t>контролируемое лицо обязано направить в контрольный орган указанные в требовании документы.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57. В случае</w:t>
      </w:r>
      <w:proofErr w:type="gramStart"/>
      <w:r w:rsidRPr="00BD3B1A">
        <w:rPr>
          <w:rFonts w:ascii="Times New Roman" w:eastAsia="Times New Roman" w:hAnsi="Times New Roman" w:cs="Times New Roman"/>
          <w:sz w:val="28"/>
          <w:szCs w:val="28"/>
          <w:lang w:eastAsia="ru-RU"/>
        </w:rPr>
        <w:t>,</w:t>
      </w:r>
      <w:proofErr w:type="gramEnd"/>
      <w:r w:rsidRPr="00BD3B1A">
        <w:rPr>
          <w:rFonts w:ascii="Times New Roman" w:eastAsia="Times New Roman" w:hAnsi="Times New Roman" w:cs="Times New Roman"/>
          <w:sz w:val="28"/>
          <w:szCs w:val="28"/>
          <w:lang w:eastAsia="ru-RU"/>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BD3B1A">
        <w:rPr>
          <w:rFonts w:ascii="Times New Roman" w:eastAsia="Times New Roman" w:hAnsi="Times New Roman" w:cs="Times New Roman"/>
          <w:sz w:val="28"/>
          <w:szCs w:val="28"/>
          <w:lang w:eastAsia="ru-RU"/>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59. Срок проведения документарной проверки не может превышать 10 рабочих дней. </w:t>
      </w:r>
      <w:proofErr w:type="gramStart"/>
      <w:r w:rsidRPr="00BD3B1A">
        <w:rPr>
          <w:rFonts w:ascii="Times New Roman" w:eastAsia="Times New Roman" w:hAnsi="Times New Roman" w:cs="Times New Roman"/>
          <w:sz w:val="28"/>
          <w:szCs w:val="28"/>
          <w:lang w:eastAsia="ru-RU"/>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BD3B1A">
        <w:rPr>
          <w:rFonts w:ascii="Times New Roman" w:eastAsia="Times New Roman" w:hAnsi="Times New Roman" w:cs="Times New Roman"/>
          <w:sz w:val="28"/>
          <w:szCs w:val="28"/>
          <w:lang w:eastAsia="ru-RU"/>
        </w:rPr>
        <w:t xml:space="preserve"> в этих </w:t>
      </w:r>
      <w:r w:rsidRPr="00BD3B1A">
        <w:rPr>
          <w:rFonts w:ascii="Times New Roman" w:eastAsia="Times New Roman" w:hAnsi="Times New Roman" w:cs="Times New Roman"/>
          <w:sz w:val="28"/>
          <w:szCs w:val="28"/>
          <w:lang w:eastAsia="ru-RU"/>
        </w:rPr>
        <w:lastRenderedPageBreak/>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60. Внеплановая документарная проверка проводится без согласования с органами прокуратуры.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2" w:name="p1051"/>
      <w:bookmarkEnd w:id="2"/>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63. Выездная проверка проводится в случае, если не представляется возможным:</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7" w:history="1">
        <w:r w:rsidRPr="00B9138F">
          <w:rPr>
            <w:rFonts w:ascii="Times New Roman" w:eastAsia="Times New Roman" w:hAnsi="Times New Roman" w:cs="Times New Roman"/>
            <w:sz w:val="28"/>
            <w:szCs w:val="28"/>
            <w:lang w:eastAsia="ru-RU"/>
          </w:rPr>
          <w:t>пунктами 3</w:t>
        </w:r>
      </w:hyperlink>
      <w:r w:rsidRPr="00BD3B1A">
        <w:rPr>
          <w:rFonts w:ascii="Times New Roman" w:eastAsia="Times New Roman" w:hAnsi="Times New Roman" w:cs="Times New Roman"/>
          <w:sz w:val="28"/>
          <w:szCs w:val="28"/>
          <w:lang w:eastAsia="ru-RU"/>
        </w:rPr>
        <w:t> - </w:t>
      </w:r>
      <w:hyperlink r:id="rId18" w:history="1">
        <w:r w:rsidRPr="00B9138F">
          <w:rPr>
            <w:rFonts w:ascii="Times New Roman" w:eastAsia="Times New Roman" w:hAnsi="Times New Roman" w:cs="Times New Roman"/>
            <w:sz w:val="28"/>
            <w:szCs w:val="28"/>
            <w:lang w:eastAsia="ru-RU"/>
          </w:rPr>
          <w:t>6 части 1 статьи 57</w:t>
        </w:r>
      </w:hyperlink>
      <w:r w:rsidRPr="00BD3B1A">
        <w:rPr>
          <w:rFonts w:ascii="Times New Roman" w:eastAsia="Times New Roman" w:hAnsi="Times New Roman" w:cs="Times New Roman"/>
          <w:sz w:val="28"/>
          <w:szCs w:val="28"/>
          <w:lang w:eastAsia="ru-RU"/>
        </w:rPr>
        <w:t> и </w:t>
      </w:r>
      <w:hyperlink r:id="rId19" w:history="1">
        <w:r w:rsidRPr="00B9138F">
          <w:rPr>
            <w:rFonts w:ascii="Times New Roman" w:eastAsia="Times New Roman" w:hAnsi="Times New Roman" w:cs="Times New Roman"/>
            <w:sz w:val="28"/>
            <w:szCs w:val="28"/>
            <w:lang w:eastAsia="ru-RU"/>
          </w:rPr>
          <w:t>частью 12 статьи 66</w:t>
        </w:r>
      </w:hyperlink>
      <w:r w:rsidRPr="00BD3B1A">
        <w:rPr>
          <w:rFonts w:ascii="Times New Roman" w:eastAsia="Times New Roman" w:hAnsi="Times New Roman" w:cs="Times New Roman"/>
          <w:sz w:val="28"/>
          <w:szCs w:val="28"/>
          <w:lang w:eastAsia="ru-RU"/>
        </w:rPr>
        <w:t> Федерального закона №248-ФЗ.</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65.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BD3B1A">
        <w:rPr>
          <w:rFonts w:ascii="Times New Roman" w:eastAsia="Times New Roman" w:hAnsi="Times New Roman" w:cs="Times New Roman"/>
          <w:sz w:val="28"/>
          <w:szCs w:val="28"/>
          <w:lang w:eastAsia="ru-RU"/>
        </w:rPr>
        <w:t>позднее</w:t>
      </w:r>
      <w:proofErr w:type="gramEnd"/>
      <w:r w:rsidRPr="00BD3B1A">
        <w:rPr>
          <w:rFonts w:ascii="Times New Roman" w:eastAsia="Times New Roman" w:hAnsi="Times New Roman" w:cs="Times New Roman"/>
          <w:sz w:val="28"/>
          <w:szCs w:val="28"/>
          <w:lang w:eastAsia="ru-RU"/>
        </w:rPr>
        <w:t xml:space="preserve"> чем за 24 часа до ее начала в порядке, предусмотренном </w:t>
      </w:r>
      <w:hyperlink r:id="rId20" w:history="1">
        <w:r w:rsidRPr="00B9138F">
          <w:rPr>
            <w:rFonts w:ascii="Times New Roman" w:eastAsia="Times New Roman" w:hAnsi="Times New Roman" w:cs="Times New Roman"/>
            <w:sz w:val="28"/>
            <w:szCs w:val="28"/>
            <w:lang w:eastAsia="ru-RU"/>
          </w:rPr>
          <w:t>статьей 21</w:t>
        </w:r>
      </w:hyperlink>
      <w:r w:rsidRPr="00BD3B1A">
        <w:rPr>
          <w:rFonts w:ascii="Times New Roman" w:eastAsia="Times New Roman" w:hAnsi="Times New Roman" w:cs="Times New Roman"/>
          <w:sz w:val="28"/>
          <w:szCs w:val="28"/>
          <w:lang w:eastAsia="ru-RU"/>
        </w:rPr>
        <w:t> Федерального закона №248-ФЗ, если иное не предусмотрено федеральным законом о виде контроля.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D3B1A">
        <w:rPr>
          <w:rFonts w:ascii="Times New Roman" w:eastAsia="Times New Roman" w:hAnsi="Times New Roman" w:cs="Times New Roman"/>
          <w:sz w:val="28"/>
          <w:szCs w:val="28"/>
          <w:lang w:eastAsia="ru-RU"/>
        </w:rPr>
        <w:t>микропредприятия</w:t>
      </w:r>
      <w:proofErr w:type="spellEnd"/>
      <w:r w:rsidRPr="00BD3B1A">
        <w:rPr>
          <w:rFonts w:ascii="Times New Roman" w:eastAsia="Times New Roman" w:hAnsi="Times New Roman" w:cs="Times New Roman"/>
          <w:sz w:val="28"/>
          <w:szCs w:val="28"/>
          <w:lang w:eastAsia="ru-RU"/>
        </w:rPr>
        <w:t>, за исключением выездной проверки, основанием для проведения которой является </w:t>
      </w:r>
      <w:hyperlink r:id="rId21" w:history="1">
        <w:r w:rsidRPr="00B9138F">
          <w:rPr>
            <w:rFonts w:ascii="Times New Roman" w:eastAsia="Times New Roman" w:hAnsi="Times New Roman" w:cs="Times New Roman"/>
            <w:sz w:val="28"/>
            <w:szCs w:val="28"/>
            <w:lang w:eastAsia="ru-RU"/>
          </w:rPr>
          <w:t>пункт 6 части 1 статьи 57</w:t>
        </w:r>
      </w:hyperlink>
      <w:r w:rsidRPr="00BD3B1A">
        <w:rPr>
          <w:rFonts w:ascii="Times New Roman" w:eastAsia="Times New Roman" w:hAnsi="Times New Roman" w:cs="Times New Roman"/>
          <w:sz w:val="28"/>
          <w:szCs w:val="28"/>
          <w:lang w:eastAsia="ru-RU"/>
        </w:rPr>
        <w:t xml:space="preserve"> Федерального закона №248-ФЗ </w:t>
      </w:r>
      <w:proofErr w:type="gramStart"/>
      <w:r w:rsidRPr="00BD3B1A">
        <w:rPr>
          <w:rFonts w:ascii="Times New Roman" w:eastAsia="Times New Roman" w:hAnsi="Times New Roman" w:cs="Times New Roman"/>
          <w:sz w:val="28"/>
          <w:szCs w:val="28"/>
          <w:lang w:eastAsia="ru-RU"/>
        </w:rPr>
        <w:t>и</w:t>
      </w:r>
      <w:proofErr w:type="gramEnd"/>
      <w:r w:rsidRPr="00BD3B1A">
        <w:rPr>
          <w:rFonts w:ascii="Times New Roman" w:eastAsia="Times New Roman" w:hAnsi="Times New Roman" w:cs="Times New Roman"/>
          <w:sz w:val="28"/>
          <w:szCs w:val="28"/>
          <w:lang w:eastAsia="ru-RU"/>
        </w:rPr>
        <w:t xml:space="preserve"> которая для </w:t>
      </w:r>
      <w:proofErr w:type="spellStart"/>
      <w:r w:rsidRPr="00BD3B1A">
        <w:rPr>
          <w:rFonts w:ascii="Times New Roman" w:eastAsia="Times New Roman" w:hAnsi="Times New Roman" w:cs="Times New Roman"/>
          <w:sz w:val="28"/>
          <w:szCs w:val="28"/>
          <w:lang w:eastAsia="ru-RU"/>
        </w:rPr>
        <w:t>микропредприятия</w:t>
      </w:r>
      <w:proofErr w:type="spellEnd"/>
      <w:r w:rsidRPr="00BD3B1A">
        <w:rPr>
          <w:rFonts w:ascii="Times New Roman" w:eastAsia="Times New Roman" w:hAnsi="Times New Roman" w:cs="Times New Roman"/>
          <w:sz w:val="28"/>
          <w:szCs w:val="28"/>
          <w:lang w:eastAsia="ru-RU"/>
        </w:rPr>
        <w:t xml:space="preserve"> не может продолжаться более 40 часов.</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67. В ходе выездной проверки могут совершаться следующие контрольные (надзорные) действия: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осмотр;</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досмотр;</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опрос;</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получение письменных объяснений;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 истребование документов;</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 инструментальное обследование;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 экспертиза.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w:t>
      </w:r>
      <w:r w:rsidRPr="00BD3B1A">
        <w:rPr>
          <w:rFonts w:ascii="Times New Roman" w:eastAsia="Times New Roman" w:hAnsi="Times New Roman" w:cs="Times New Roman"/>
          <w:sz w:val="28"/>
          <w:szCs w:val="28"/>
          <w:lang w:eastAsia="ru-RU"/>
        </w:rPr>
        <w:lastRenderedPageBreak/>
        <w:t>которыми владеют, пользуются или управляют несколько лиц, находящиеся на территории, на которой расположено несколько контролируемых лиц.</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69. В ходе рейдового осмотра могут совершаться следующие контрольные (надзорные) действия: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осмотр;</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досмотр;</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опрос;</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получение письменных объяснений;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 истребование документов;</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 инструментальное обследование;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 экспертиза.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70.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71. При проведении рейдового осмотра должностные лица вправе взаимодействовать с находящимися на производственных объектах лицами.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72.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73. В случае</w:t>
      </w:r>
      <w:proofErr w:type="gramStart"/>
      <w:r w:rsidRPr="00BD3B1A">
        <w:rPr>
          <w:rFonts w:ascii="Times New Roman" w:eastAsia="Times New Roman" w:hAnsi="Times New Roman" w:cs="Times New Roman"/>
          <w:sz w:val="28"/>
          <w:szCs w:val="28"/>
          <w:lang w:eastAsia="ru-RU"/>
        </w:rPr>
        <w:t>,</w:t>
      </w:r>
      <w:proofErr w:type="gramEnd"/>
      <w:r w:rsidRPr="00BD3B1A">
        <w:rPr>
          <w:rFonts w:ascii="Times New Roman" w:eastAsia="Times New Roman" w:hAnsi="Times New Roman" w:cs="Times New Roman"/>
          <w:sz w:val="28"/>
          <w:szCs w:val="28"/>
          <w:lang w:eastAsia="ru-RU"/>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74.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75. </w:t>
      </w:r>
      <w:proofErr w:type="gramStart"/>
      <w:r w:rsidRPr="00BD3B1A">
        <w:rPr>
          <w:rFonts w:ascii="Times New Roman" w:eastAsia="Times New Roman" w:hAnsi="Times New Roman" w:cs="Times New Roman"/>
          <w:sz w:val="28"/>
          <w:szCs w:val="28"/>
          <w:lang w:eastAsia="ru-RU"/>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BD3B1A">
        <w:rPr>
          <w:rFonts w:ascii="Times New Roman" w:eastAsia="Times New Roman" w:hAnsi="Times New Roman" w:cs="Times New Roman"/>
          <w:sz w:val="28"/>
          <w:szCs w:val="28"/>
          <w:lang w:eastAsia="ru-RU"/>
        </w:rPr>
        <w:t xml:space="preserve"> использованием работающих в автоматическом режиме технических средств фиксации правонарушений, имеющих функции фот</w:t>
      </w:r>
      <w:proofErr w:type="gramStart"/>
      <w:r w:rsidRPr="00BD3B1A">
        <w:rPr>
          <w:rFonts w:ascii="Times New Roman" w:eastAsia="Times New Roman" w:hAnsi="Times New Roman" w:cs="Times New Roman"/>
          <w:sz w:val="28"/>
          <w:szCs w:val="28"/>
          <w:lang w:eastAsia="ru-RU"/>
        </w:rPr>
        <w:t>о-</w:t>
      </w:r>
      <w:proofErr w:type="gramEnd"/>
      <w:r w:rsidRPr="00BD3B1A">
        <w:rPr>
          <w:rFonts w:ascii="Times New Roman" w:eastAsia="Times New Roman" w:hAnsi="Times New Roman" w:cs="Times New Roman"/>
          <w:sz w:val="28"/>
          <w:szCs w:val="28"/>
          <w:lang w:eastAsia="ru-RU"/>
        </w:rPr>
        <w:t xml:space="preserve"> и киносъемки, видеозаписи.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77. </w:t>
      </w:r>
      <w:proofErr w:type="gramStart"/>
      <w:r w:rsidRPr="00BD3B1A">
        <w:rPr>
          <w:rFonts w:ascii="Times New Roman" w:eastAsia="Times New Roman" w:hAnsi="Times New Roman" w:cs="Times New Roman"/>
          <w:sz w:val="28"/>
          <w:szCs w:val="28"/>
          <w:lang w:eastAsia="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roofErr w:type="gramEnd"/>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78.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79. Выездное обследование может проводиться по месту нахождения (осуществления деятельности) организации (ее филиалов, представительств, </w:t>
      </w:r>
      <w:r w:rsidRPr="00BD3B1A">
        <w:rPr>
          <w:rFonts w:ascii="Times New Roman" w:eastAsia="Times New Roman" w:hAnsi="Times New Roman" w:cs="Times New Roman"/>
          <w:sz w:val="28"/>
          <w:szCs w:val="28"/>
          <w:lang w:eastAsia="ru-RU"/>
        </w:rPr>
        <w:lastRenderedPageBreak/>
        <w:t>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80.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осмотр;</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инструментальное обследование (с применением видеозаписи);</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испытание;</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экспертиза.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81. Выездное обследование проводится без информирования контролируемого лица.</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82.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84. Контролируемые лица, вправе в соответствии с частью 8 статьи 31 Федерального закона №248-ФЗ, представить в контрольный орган</w:t>
      </w:r>
      <w:r w:rsidRPr="00BD3B1A">
        <w:rPr>
          <w:rFonts w:ascii="Times New Roman" w:eastAsia="Times New Roman" w:hAnsi="Times New Roman" w:cs="Times New Roman"/>
          <w:i/>
          <w:iCs/>
          <w:sz w:val="28"/>
          <w:szCs w:val="28"/>
          <w:lang w:eastAsia="ru-RU"/>
        </w:rPr>
        <w:t> </w:t>
      </w:r>
      <w:r w:rsidRPr="00BD3B1A">
        <w:rPr>
          <w:rFonts w:ascii="Times New Roman" w:eastAsia="Times New Roman" w:hAnsi="Times New Roman" w:cs="Times New Roman"/>
          <w:sz w:val="28"/>
          <w:szCs w:val="28"/>
          <w:lang w:eastAsia="ru-RU"/>
        </w:rPr>
        <w:t>информацию о невозможности присутствия при проведении контрольного (надзорного) мероприятия в случаях:</w:t>
      </w:r>
    </w:p>
    <w:p w:rsidR="00BD3B1A" w:rsidRPr="00BD3B1A" w:rsidRDefault="00BD3B1A" w:rsidP="00D97171">
      <w:pPr>
        <w:spacing w:after="0" w:line="360" w:lineRule="auto"/>
        <w:ind w:firstLine="709"/>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нахождения на стационарном лечении в медицинском учреждении;</w:t>
      </w:r>
    </w:p>
    <w:p w:rsidR="00BD3B1A" w:rsidRPr="00BD3B1A" w:rsidRDefault="00BD3B1A" w:rsidP="00D97171">
      <w:pPr>
        <w:spacing w:after="0" w:line="360" w:lineRule="auto"/>
        <w:ind w:firstLine="709"/>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нахождения за пределами Российской Федерации;</w:t>
      </w:r>
    </w:p>
    <w:p w:rsidR="00BD3B1A" w:rsidRPr="00BD3B1A" w:rsidRDefault="00BD3B1A" w:rsidP="00D97171">
      <w:pPr>
        <w:spacing w:after="0" w:line="360" w:lineRule="auto"/>
        <w:ind w:firstLine="709"/>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административного ареста;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4) избрания в отношении подозреваемого в совершении преступления физического лица меры пресечения в виде: подписки о невыезде и </w:t>
      </w:r>
      <w:r w:rsidRPr="00BD3B1A">
        <w:rPr>
          <w:rFonts w:ascii="Times New Roman" w:eastAsia="Times New Roman" w:hAnsi="Times New Roman" w:cs="Times New Roman"/>
          <w:sz w:val="28"/>
          <w:szCs w:val="28"/>
          <w:lang w:eastAsia="ru-RU"/>
        </w:rPr>
        <w:lastRenderedPageBreak/>
        <w:t>надлежащем поведении, запрете определенных действий, заключения под стражу, домашнего ареста;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 признания недееспособным или ограниченно дееспособным решением суда, вступившим в законную силу.</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85. Информация о невозможности присутствия при проведении контрольного (надзорного) мероприятия должна содержать:</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описание обстоятельств, препятствующих присутствию при проведении контрольных (надзорных) мероприятий и их продолжительность;</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срок, необходимый для устранения обстоятельств, препятствующих присутствию при проведении контрольного (надзорного) мероприятия.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86. При проведении контрольных (надзорных) мероприятий может осуществляться фотосъемка, ауди</w:t>
      </w:r>
      <w:proofErr w:type="gramStart"/>
      <w:r w:rsidRPr="00BD3B1A">
        <w:rPr>
          <w:rFonts w:ascii="Times New Roman" w:eastAsia="Times New Roman" w:hAnsi="Times New Roman" w:cs="Times New Roman"/>
          <w:sz w:val="28"/>
          <w:szCs w:val="28"/>
          <w:lang w:eastAsia="ru-RU"/>
        </w:rPr>
        <w:t>о-</w:t>
      </w:r>
      <w:proofErr w:type="gramEnd"/>
      <w:r w:rsidRPr="00BD3B1A">
        <w:rPr>
          <w:rFonts w:ascii="Times New Roman" w:eastAsia="Times New Roman" w:hAnsi="Times New Roman" w:cs="Times New Roman"/>
          <w:sz w:val="28"/>
          <w:szCs w:val="28"/>
          <w:lang w:eastAsia="ru-RU"/>
        </w:rPr>
        <w:t xml:space="preserve"> и видео</w:t>
      </w:r>
      <w:r w:rsidR="00535E5C">
        <w:rPr>
          <w:rFonts w:ascii="Times New Roman" w:eastAsia="Times New Roman" w:hAnsi="Times New Roman" w:cs="Times New Roman"/>
          <w:sz w:val="28"/>
          <w:szCs w:val="28"/>
          <w:lang w:eastAsia="ru-RU"/>
        </w:rPr>
        <w:t xml:space="preserve"> </w:t>
      </w:r>
      <w:r w:rsidRPr="00BD3B1A">
        <w:rPr>
          <w:rFonts w:ascii="Times New Roman" w:eastAsia="Times New Roman" w:hAnsi="Times New Roman" w:cs="Times New Roman"/>
          <w:sz w:val="28"/>
          <w:szCs w:val="28"/>
          <w:lang w:eastAsia="ru-RU"/>
        </w:rPr>
        <w:t>запись, иные способы фиксации доказательств.</w:t>
      </w:r>
    </w:p>
    <w:p w:rsidR="00BD3B1A" w:rsidRPr="00BD3B1A" w:rsidRDefault="00BD3B1A" w:rsidP="00D97171">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Фотографии, ауди</w:t>
      </w:r>
      <w:proofErr w:type="gramStart"/>
      <w:r w:rsidRPr="00BD3B1A">
        <w:rPr>
          <w:rFonts w:ascii="Times New Roman" w:eastAsia="Times New Roman" w:hAnsi="Times New Roman" w:cs="Times New Roman"/>
          <w:sz w:val="28"/>
          <w:szCs w:val="28"/>
          <w:lang w:eastAsia="ru-RU"/>
        </w:rPr>
        <w:t>о-</w:t>
      </w:r>
      <w:proofErr w:type="gramEnd"/>
      <w:r w:rsidRPr="00BD3B1A">
        <w:rPr>
          <w:rFonts w:ascii="Times New Roman" w:eastAsia="Times New Roman" w:hAnsi="Times New Roman" w:cs="Times New Roman"/>
          <w:sz w:val="28"/>
          <w:szCs w:val="28"/>
          <w:lang w:eastAsia="ru-RU"/>
        </w:rPr>
        <w:t xml:space="preserve">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w:t>
      </w:r>
      <w:proofErr w:type="gramStart"/>
      <w:r w:rsidRPr="00BD3B1A">
        <w:rPr>
          <w:rFonts w:ascii="Times New Roman" w:eastAsia="Times New Roman" w:hAnsi="Times New Roman" w:cs="Times New Roman"/>
          <w:sz w:val="28"/>
          <w:szCs w:val="28"/>
          <w:lang w:eastAsia="ru-RU"/>
        </w:rPr>
        <w:t>о-</w:t>
      </w:r>
      <w:proofErr w:type="gramEnd"/>
      <w:r w:rsidRPr="00BD3B1A">
        <w:rPr>
          <w:rFonts w:ascii="Times New Roman" w:eastAsia="Times New Roman" w:hAnsi="Times New Roman" w:cs="Times New Roman"/>
          <w:sz w:val="28"/>
          <w:szCs w:val="28"/>
          <w:lang w:eastAsia="ru-RU"/>
        </w:rPr>
        <w:t xml:space="preserve">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87. Результаты контрольного (надзорного) мероприятия оформляются в порядке, установленном статьей 87 Федерального закона №248-ФЗ.</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proofErr w:type="gramStart"/>
      <w:r w:rsidRPr="00BD3B1A">
        <w:rPr>
          <w:rFonts w:ascii="Times New Roman" w:eastAsia="Times New Roman" w:hAnsi="Times New Roman" w:cs="Times New Roman"/>
          <w:sz w:val="28"/>
          <w:szCs w:val="28"/>
          <w:lang w:eastAsia="ru-RU"/>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BD3B1A">
        <w:rPr>
          <w:rFonts w:ascii="Times New Roman" w:eastAsia="Times New Roman" w:hAnsi="Times New Roman" w:cs="Times New Roman"/>
          <w:sz w:val="28"/>
          <w:szCs w:val="28"/>
          <w:lang w:eastAsia="ru-RU"/>
        </w:rPr>
        <w:t xml:space="preserve"> В случае</w:t>
      </w:r>
      <w:proofErr w:type="gramStart"/>
      <w:r w:rsidRPr="00BD3B1A">
        <w:rPr>
          <w:rFonts w:ascii="Times New Roman" w:eastAsia="Times New Roman" w:hAnsi="Times New Roman" w:cs="Times New Roman"/>
          <w:sz w:val="28"/>
          <w:szCs w:val="28"/>
          <w:lang w:eastAsia="ru-RU"/>
        </w:rPr>
        <w:t>,</w:t>
      </w:r>
      <w:proofErr w:type="gramEnd"/>
      <w:r w:rsidRPr="00BD3B1A">
        <w:rPr>
          <w:rFonts w:ascii="Times New Roman" w:eastAsia="Times New Roman" w:hAnsi="Times New Roman" w:cs="Times New Roman"/>
          <w:sz w:val="28"/>
          <w:szCs w:val="28"/>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88. Оформление акта производится на месте проведения контрольного (надзорного) мероприятия в день окончания проведения такого мероприятия.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89. Контролируемое лицо или его представитель знакомится с содержанием акта на месте проведения контрольного (надзорного) мероприятия.</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bookmarkStart w:id="3" w:name="p1207"/>
      <w:bookmarkEnd w:id="3"/>
      <w:proofErr w:type="gramStart"/>
      <w:r w:rsidRPr="00BD3B1A">
        <w:rPr>
          <w:rFonts w:ascii="Times New Roman" w:eastAsia="Times New Roman" w:hAnsi="Times New Roman" w:cs="Times New Roman"/>
          <w:sz w:val="28"/>
          <w:szCs w:val="28"/>
          <w:lang w:eastAsia="ru-RU"/>
        </w:rPr>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2" w:history="1">
        <w:r w:rsidRPr="00B9138F">
          <w:rPr>
            <w:rFonts w:ascii="Times New Roman" w:eastAsia="Times New Roman" w:hAnsi="Times New Roman" w:cs="Times New Roman"/>
            <w:sz w:val="28"/>
            <w:szCs w:val="28"/>
            <w:lang w:eastAsia="ru-RU"/>
          </w:rPr>
          <w:t>пунктами </w:t>
        </w:r>
      </w:hyperlink>
      <w:hyperlink r:id="rId23" w:history="1">
        <w:r w:rsidRPr="00B9138F">
          <w:rPr>
            <w:rFonts w:ascii="Times New Roman" w:eastAsia="Times New Roman" w:hAnsi="Times New Roman" w:cs="Times New Roman"/>
            <w:sz w:val="28"/>
            <w:szCs w:val="28"/>
            <w:lang w:eastAsia="ru-RU"/>
          </w:rPr>
          <w:t>8</w:t>
        </w:r>
      </w:hyperlink>
      <w:r w:rsidRPr="00BD3B1A">
        <w:rPr>
          <w:rFonts w:ascii="Times New Roman" w:eastAsia="Times New Roman" w:hAnsi="Times New Roman" w:cs="Times New Roman"/>
          <w:sz w:val="28"/>
          <w:szCs w:val="28"/>
          <w:lang w:eastAsia="ru-RU"/>
        </w:rPr>
        <w:t> и </w:t>
      </w:r>
      <w:hyperlink r:id="rId24" w:history="1">
        <w:r w:rsidRPr="00B9138F">
          <w:rPr>
            <w:rFonts w:ascii="Times New Roman" w:eastAsia="Times New Roman" w:hAnsi="Times New Roman" w:cs="Times New Roman"/>
            <w:sz w:val="28"/>
            <w:szCs w:val="28"/>
            <w:lang w:eastAsia="ru-RU"/>
          </w:rPr>
          <w:t>9 части 1 статьи 65</w:t>
        </w:r>
      </w:hyperlink>
      <w:r w:rsidRPr="00BD3B1A">
        <w:rPr>
          <w:rFonts w:ascii="Times New Roman" w:eastAsia="Times New Roman" w:hAnsi="Times New Roman" w:cs="Times New Roman"/>
          <w:sz w:val="28"/>
          <w:szCs w:val="28"/>
          <w:lang w:eastAsia="ru-RU"/>
        </w:rPr>
        <w:t> Федерального закона 248-ФЗ, контрольный орган направляет акт контролируемому лицу в порядке, установленном </w:t>
      </w:r>
      <w:hyperlink r:id="rId25" w:history="1">
        <w:r w:rsidRPr="00B9138F">
          <w:rPr>
            <w:rFonts w:ascii="Times New Roman" w:eastAsia="Times New Roman" w:hAnsi="Times New Roman" w:cs="Times New Roman"/>
            <w:sz w:val="28"/>
            <w:szCs w:val="28"/>
            <w:lang w:eastAsia="ru-RU"/>
          </w:rPr>
          <w:t>статьей 21</w:t>
        </w:r>
        <w:proofErr w:type="gramEnd"/>
      </w:hyperlink>
      <w:r w:rsidRPr="00BD3B1A">
        <w:rPr>
          <w:rFonts w:ascii="Times New Roman" w:eastAsia="Times New Roman" w:hAnsi="Times New Roman" w:cs="Times New Roman"/>
          <w:sz w:val="28"/>
          <w:szCs w:val="28"/>
          <w:lang w:eastAsia="ru-RU"/>
        </w:rPr>
        <w:t> Федерального закона 248-ФЗ.</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90. Контролируемое лицо подписывает акт тем же способом, которым изготовлен данный акт. При отказе или невозможности подписания </w:t>
      </w:r>
      <w:r w:rsidRPr="00BD3B1A">
        <w:rPr>
          <w:rFonts w:ascii="Times New Roman" w:eastAsia="Times New Roman" w:hAnsi="Times New Roman" w:cs="Times New Roman"/>
          <w:sz w:val="28"/>
          <w:szCs w:val="28"/>
          <w:lang w:eastAsia="ru-RU"/>
        </w:rPr>
        <w:lastRenderedPageBreak/>
        <w:t>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4" w:name="p1212"/>
      <w:bookmarkEnd w:id="4"/>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93. </w:t>
      </w:r>
      <w:proofErr w:type="gramStart"/>
      <w:r w:rsidRPr="00BD3B1A">
        <w:rPr>
          <w:rFonts w:ascii="Times New Roman" w:eastAsia="Times New Roman" w:hAnsi="Times New Roman" w:cs="Times New Roman"/>
          <w:sz w:val="28"/>
          <w:szCs w:val="28"/>
          <w:lang w:eastAsia="ru-RU"/>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BD3B1A">
        <w:rPr>
          <w:rFonts w:ascii="Times New Roman" w:eastAsia="Times New Roman" w:hAnsi="Times New Roman" w:cs="Times New Roman"/>
          <w:sz w:val="28"/>
          <w:szCs w:val="28"/>
          <w:lang w:eastAsia="ru-RU"/>
        </w:rPr>
        <w:t xml:space="preserve"> </w:t>
      </w:r>
      <w:proofErr w:type="gramStart"/>
      <w:r w:rsidRPr="00BD3B1A">
        <w:rPr>
          <w:rFonts w:ascii="Times New Roman" w:eastAsia="Times New Roman" w:hAnsi="Times New Roman" w:cs="Times New Roman"/>
          <w:sz w:val="28"/>
          <w:szCs w:val="28"/>
          <w:lang w:eastAsia="ru-RU"/>
        </w:rPr>
        <w:t>устанавливающих</w:t>
      </w:r>
      <w:proofErr w:type="gramEnd"/>
      <w:r w:rsidRPr="00BD3B1A">
        <w:rPr>
          <w:rFonts w:ascii="Times New Roman" w:eastAsia="Times New Roman" w:hAnsi="Times New Roman" w:cs="Times New Roman"/>
          <w:sz w:val="28"/>
          <w:szCs w:val="28"/>
          <w:lang w:eastAsia="ru-RU"/>
        </w:rPr>
        <w:t>, сроки исполнения предписания, по форме утвержденной муниципальным правовым актом.</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94. </w:t>
      </w:r>
      <w:proofErr w:type="gramStart"/>
      <w:r w:rsidRPr="00BD3B1A">
        <w:rPr>
          <w:rFonts w:ascii="Times New Roman" w:eastAsia="Times New Roman" w:hAnsi="Times New Roman" w:cs="Times New Roman"/>
          <w:sz w:val="28"/>
          <w:szCs w:val="28"/>
          <w:lang w:eastAsia="ru-RU"/>
        </w:rPr>
        <w:t xml:space="preserve">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w:t>
      </w:r>
      <w:r w:rsidRPr="00BD3B1A">
        <w:rPr>
          <w:rFonts w:ascii="Times New Roman" w:eastAsia="Times New Roman" w:hAnsi="Times New Roman" w:cs="Times New Roman"/>
          <w:sz w:val="28"/>
          <w:szCs w:val="28"/>
          <w:lang w:eastAsia="ru-RU"/>
        </w:rPr>
        <w:lastRenderedPageBreak/>
        <w:t>органом, проводившим контрольное (надзорное) мероприятие, или судом, в том числе по представлению (заявлению) прокурора.</w:t>
      </w:r>
      <w:proofErr w:type="gramEnd"/>
      <w:r w:rsidRPr="00BD3B1A">
        <w:rPr>
          <w:rFonts w:ascii="Times New Roman" w:eastAsia="Times New Roman" w:hAnsi="Times New Roman" w:cs="Times New Roman"/>
          <w:sz w:val="28"/>
          <w:szCs w:val="28"/>
          <w:lang w:eastAsia="ru-RU"/>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BD3B1A">
        <w:rPr>
          <w:rFonts w:ascii="Times New Roman" w:eastAsia="Times New Roman" w:hAnsi="Times New Roman" w:cs="Times New Roman"/>
          <w:sz w:val="28"/>
          <w:szCs w:val="28"/>
          <w:lang w:eastAsia="ru-RU"/>
        </w:rPr>
        <w:t>недействительными</w:t>
      </w:r>
      <w:proofErr w:type="gramEnd"/>
      <w:r w:rsidRPr="00BD3B1A">
        <w:rPr>
          <w:rFonts w:ascii="Times New Roman" w:eastAsia="Times New Roman" w:hAnsi="Times New Roman" w:cs="Times New Roman"/>
          <w:sz w:val="28"/>
          <w:szCs w:val="28"/>
          <w:lang w:eastAsia="ru-RU"/>
        </w:rPr>
        <w:t>.</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95. Исполнение решений контрольного органа осуществляется в </w:t>
      </w:r>
      <w:proofErr w:type="gramStart"/>
      <w:r w:rsidRPr="00BD3B1A">
        <w:rPr>
          <w:rFonts w:ascii="Times New Roman" w:eastAsia="Times New Roman" w:hAnsi="Times New Roman" w:cs="Times New Roman"/>
          <w:sz w:val="28"/>
          <w:szCs w:val="28"/>
          <w:lang w:eastAsia="ru-RU"/>
        </w:rPr>
        <w:t>порядке</w:t>
      </w:r>
      <w:proofErr w:type="gramEnd"/>
      <w:r w:rsidRPr="00BD3B1A">
        <w:rPr>
          <w:rFonts w:ascii="Times New Roman" w:eastAsia="Times New Roman" w:hAnsi="Times New Roman" w:cs="Times New Roman"/>
          <w:sz w:val="28"/>
          <w:szCs w:val="28"/>
          <w:lang w:eastAsia="ru-RU"/>
        </w:rPr>
        <w:t xml:space="preserve"> установленном статьями 92-95 Федерального закона №248-ФЗ.</w:t>
      </w:r>
    </w:p>
    <w:p w:rsidR="00BD3B1A" w:rsidRPr="00BD3B1A" w:rsidRDefault="00BD3B1A" w:rsidP="00D97171">
      <w:pPr>
        <w:spacing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BD3B1A" w:rsidRPr="00BD3B1A" w:rsidRDefault="00BD3B1A" w:rsidP="00D97171">
      <w:pPr>
        <w:spacing w:after="0"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Досудебный порядок обжалования решений контрольного (надзорного) органа, действий (бездействия) его должностных лиц</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97. </w:t>
      </w:r>
      <w:proofErr w:type="gramStart"/>
      <w:r w:rsidRPr="00BD3B1A">
        <w:rPr>
          <w:rFonts w:ascii="Times New Roman" w:eastAsia="Times New Roman" w:hAnsi="Times New Roman" w:cs="Times New Roman"/>
          <w:sz w:val="28"/>
          <w:szCs w:val="28"/>
          <w:lang w:eastAsia="ru-RU"/>
        </w:rPr>
        <w:t>Решения контрольного (надзорного) органа, действия (бездействие) должностных лиц, осуществляющих муниципальный контроль, могут быть обжалованы в порядке, установленном </w:t>
      </w:r>
      <w:hyperlink r:id="rId26" w:history="1">
        <w:r w:rsidRPr="00B9138F">
          <w:rPr>
            <w:rFonts w:ascii="Times New Roman" w:eastAsia="Times New Roman" w:hAnsi="Times New Roman" w:cs="Times New Roman"/>
            <w:sz w:val="28"/>
            <w:szCs w:val="28"/>
            <w:lang w:eastAsia="ru-RU"/>
          </w:rPr>
          <w:t>главой 9</w:t>
        </w:r>
      </w:hyperlink>
      <w:r w:rsidRPr="00BD3B1A">
        <w:rPr>
          <w:rFonts w:ascii="Times New Roman" w:eastAsia="Times New Roman" w:hAnsi="Times New Roman" w:cs="Times New Roman"/>
          <w:sz w:val="28"/>
          <w:szCs w:val="28"/>
          <w:lang w:eastAsia="ru-RU"/>
        </w:rPr>
        <w:t> Федерального закона «О государственном контроле (надзоре) и муниципальном контроле в Российской Федерации».</w:t>
      </w:r>
      <w:proofErr w:type="gramEnd"/>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27" w:anchor="Par7" w:history="1">
        <w:r w:rsidRPr="00B9138F">
          <w:rPr>
            <w:rFonts w:ascii="Times New Roman" w:eastAsia="Times New Roman" w:hAnsi="Times New Roman" w:cs="Times New Roman"/>
            <w:sz w:val="28"/>
            <w:szCs w:val="28"/>
            <w:lang w:eastAsia="ru-RU"/>
          </w:rPr>
          <w:t>части 4 статьи 40</w:t>
        </w:r>
      </w:hyperlink>
      <w:r w:rsidRPr="00BD3B1A">
        <w:rPr>
          <w:rFonts w:ascii="Times New Roman" w:eastAsia="Times New Roman" w:hAnsi="Times New Roman" w:cs="Times New Roman"/>
          <w:sz w:val="28"/>
          <w:szCs w:val="28"/>
          <w:lang w:eastAsia="ru-RU"/>
        </w:rPr>
        <w:t> Федерального закона «О государственном контроле (надзоре) и муниципальном контроле в Российской Федерации».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97.1. Жалоба подается контролируемым лицом в уполномоченный на рассмотрение жалобы орган в электронном виде с использованием Единого </w:t>
      </w:r>
      <w:r w:rsidRPr="00BD3B1A">
        <w:rPr>
          <w:rFonts w:ascii="Times New Roman" w:eastAsia="Times New Roman" w:hAnsi="Times New Roman" w:cs="Times New Roman"/>
          <w:sz w:val="28"/>
          <w:szCs w:val="28"/>
          <w:lang w:eastAsia="ru-RU"/>
        </w:rPr>
        <w:lastRenderedPageBreak/>
        <w:t>портала государственных и муниципальных услуг и (или) Портала Воронежской области, за исключением случая подачи жалобы, содержащей сведения и документы, составляющие государственную или иную охраняемую законом тайну.</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97.2. Подача </w:t>
      </w:r>
      <w:proofErr w:type="gramStart"/>
      <w:r w:rsidRPr="00BD3B1A">
        <w:rPr>
          <w:rFonts w:ascii="Times New Roman" w:eastAsia="Times New Roman" w:hAnsi="Times New Roman" w:cs="Times New Roman"/>
          <w:sz w:val="28"/>
          <w:szCs w:val="28"/>
          <w:lang w:eastAsia="ru-RU"/>
        </w:rPr>
        <w:t>в</w:t>
      </w:r>
      <w:proofErr w:type="gramEnd"/>
      <w:r w:rsidRPr="00BD3B1A">
        <w:rPr>
          <w:rFonts w:ascii="Times New Roman" w:eastAsia="Times New Roman" w:hAnsi="Times New Roman" w:cs="Times New Roman"/>
          <w:sz w:val="28"/>
          <w:szCs w:val="28"/>
          <w:lang w:eastAsia="ru-RU"/>
        </w:rPr>
        <w:t> </w:t>
      </w:r>
      <w:proofErr w:type="gramStart"/>
      <w:r w:rsidRPr="00BD3B1A">
        <w:rPr>
          <w:rFonts w:ascii="Times New Roman" w:eastAsia="Times New Roman" w:hAnsi="Times New Roman" w:cs="Times New Roman"/>
          <w:sz w:val="28"/>
          <w:szCs w:val="28"/>
          <w:lang w:eastAsia="ru-RU"/>
        </w:rPr>
        <w:t>уполномоченный</w:t>
      </w:r>
      <w:proofErr w:type="gramEnd"/>
      <w:r w:rsidRPr="00BD3B1A">
        <w:rPr>
          <w:rFonts w:ascii="Times New Roman" w:eastAsia="Times New Roman" w:hAnsi="Times New Roman" w:cs="Times New Roman"/>
          <w:sz w:val="28"/>
          <w:szCs w:val="28"/>
          <w:lang w:eastAsia="ru-RU"/>
        </w:rPr>
        <w:t xml:space="preserve"> на рассмотрение жалобы орган и рассмотрение им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97.3. При подаче жалобы гражданином она должна быть подписана простой электронной подписью либо усиленной квалифицированной электронной подписью.</w:t>
      </w:r>
    </w:p>
    <w:p w:rsid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При подаче жалобы организацией она должна быть подписана усиленной квалифицированной электронной подписью.</w:t>
      </w:r>
    </w:p>
    <w:p w:rsidR="00535E5C" w:rsidRPr="00BD3B1A" w:rsidRDefault="00535E5C" w:rsidP="00D97171">
      <w:pPr>
        <w:spacing w:after="0" w:line="360" w:lineRule="auto"/>
        <w:ind w:firstLine="709"/>
        <w:jc w:val="both"/>
        <w:rPr>
          <w:rFonts w:ascii="Times New Roman" w:eastAsia="Times New Roman" w:hAnsi="Times New Roman" w:cs="Times New Roman"/>
          <w:sz w:val="28"/>
          <w:szCs w:val="28"/>
          <w:lang w:eastAsia="ru-RU"/>
        </w:rPr>
      </w:pPr>
    </w:p>
    <w:p w:rsidR="00BD3B1A" w:rsidRPr="00BD3B1A" w:rsidRDefault="00BD3B1A" w:rsidP="00535E5C">
      <w:pPr>
        <w:spacing w:after="0"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b/>
          <w:bCs/>
          <w:sz w:val="28"/>
          <w:szCs w:val="28"/>
          <w:lang w:eastAsia="ru-RU"/>
        </w:rPr>
        <w:t>Порядок рассмотрения жалобы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bookmarkStart w:id="5" w:name="Par3"/>
      <w:bookmarkEnd w:id="5"/>
      <w:r w:rsidRPr="00BD3B1A">
        <w:rPr>
          <w:rFonts w:ascii="Times New Roman" w:eastAsia="Times New Roman" w:hAnsi="Times New Roman" w:cs="Times New Roman"/>
          <w:sz w:val="28"/>
          <w:szCs w:val="28"/>
          <w:lang w:eastAsia="ru-RU"/>
        </w:rPr>
        <w:t>98. Жалоба подается в следующем порядке: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proofErr w:type="gramStart"/>
      <w:r w:rsidRPr="00BD3B1A">
        <w:rPr>
          <w:rFonts w:ascii="Times New Roman" w:eastAsia="Times New Roman" w:hAnsi="Times New Roman" w:cs="Times New Roman"/>
          <w:sz w:val="28"/>
          <w:szCs w:val="28"/>
          <w:lang w:eastAsia="ru-RU"/>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roofErr w:type="gramEnd"/>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w:t>
      </w:r>
      <w:r w:rsidRPr="00BD3B1A">
        <w:rPr>
          <w:rFonts w:ascii="Times New Roman" w:eastAsia="Times New Roman" w:hAnsi="Times New Roman" w:cs="Times New Roman"/>
          <w:sz w:val="28"/>
          <w:szCs w:val="28"/>
          <w:lang w:eastAsia="ru-RU"/>
        </w:rPr>
        <w:lastRenderedPageBreak/>
        <w:t>(надзорного) органа жалоба рассматривается руководителем контрольного (надзорного) органа.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98.1. Контролируемые лица, права и законные интересы которых, по их мнению, </w:t>
      </w:r>
      <w:proofErr w:type="gramStart"/>
      <w:r w:rsidRPr="00BD3B1A">
        <w:rPr>
          <w:rFonts w:ascii="Times New Roman" w:eastAsia="Times New Roman" w:hAnsi="Times New Roman" w:cs="Times New Roman"/>
          <w:sz w:val="28"/>
          <w:szCs w:val="28"/>
          <w:lang w:eastAsia="ru-RU"/>
        </w:rPr>
        <w:t>были непосредственно нарушены в рамках осуществления муниципального контроля имеют</w:t>
      </w:r>
      <w:proofErr w:type="gramEnd"/>
      <w:r w:rsidRPr="00BD3B1A">
        <w:rPr>
          <w:rFonts w:ascii="Times New Roman" w:eastAsia="Times New Roman" w:hAnsi="Times New Roman" w:cs="Times New Roman"/>
          <w:sz w:val="28"/>
          <w:szCs w:val="28"/>
          <w:lang w:eastAsia="ru-RU"/>
        </w:rPr>
        <w:t xml:space="preserve"> право на досудебное обжалование: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решений о проведении контрольных (надзорных) мероприятий;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актов контрольных (надзорных) мероприятий, предписаний об устранении выявленных нарушений;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действий (бездействия) должностных лиц контрольного (надзорного) органа в рамках контрольных (надзорных) мероприятий.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98.2.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Жалоба может содержать ходатайство о приостановлении исполнения обжалуемого решения контрольного (надзорного) органа.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bookmarkStart w:id="6" w:name="Par16"/>
      <w:bookmarkEnd w:id="6"/>
      <w:r w:rsidRPr="00BD3B1A">
        <w:rPr>
          <w:rFonts w:ascii="Times New Roman" w:eastAsia="Times New Roman" w:hAnsi="Times New Roman" w:cs="Times New Roman"/>
          <w:sz w:val="28"/>
          <w:szCs w:val="28"/>
          <w:lang w:eastAsia="ru-RU"/>
        </w:rPr>
        <w:t>98.3. Контрольный (надзорный) орган в срок не позднее двух рабочих дней со дня регистрации жалобы принимает решение: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о приостановлении исполнения обжалуемого решения контрольного (надзорного) органа;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2) об отказе в приостановлении исполнения обжалуемого решения контрольного (надзорного) органа.</w:t>
      </w:r>
    </w:p>
    <w:p w:rsid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Информация о принятом решении направляется лицу, подавшему жалобу, в течение одного рабочего дня с момента принятия решения.</w:t>
      </w:r>
    </w:p>
    <w:p w:rsidR="00535E5C" w:rsidRPr="00BD3B1A" w:rsidRDefault="00535E5C" w:rsidP="00D97171">
      <w:pPr>
        <w:spacing w:after="0" w:line="360" w:lineRule="auto"/>
        <w:ind w:firstLine="709"/>
        <w:jc w:val="both"/>
        <w:rPr>
          <w:rFonts w:ascii="Times New Roman" w:eastAsia="Times New Roman" w:hAnsi="Times New Roman" w:cs="Times New Roman"/>
          <w:sz w:val="28"/>
          <w:szCs w:val="28"/>
          <w:lang w:eastAsia="ru-RU"/>
        </w:rPr>
      </w:pPr>
    </w:p>
    <w:p w:rsidR="00BD3B1A" w:rsidRPr="00BD3B1A" w:rsidRDefault="00BD3B1A" w:rsidP="00535E5C">
      <w:pPr>
        <w:spacing w:after="0"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b/>
          <w:bCs/>
          <w:sz w:val="28"/>
          <w:szCs w:val="28"/>
          <w:lang w:eastAsia="ru-RU"/>
        </w:rPr>
        <w:t>Форма и содержание жалобы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99. Жалоба должна содержать:</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proofErr w:type="gramStart"/>
      <w:r w:rsidRPr="00BD3B1A">
        <w:rPr>
          <w:rFonts w:ascii="Times New Roman" w:eastAsia="Times New Roman" w:hAnsi="Times New Roman" w:cs="Times New Roman"/>
          <w:sz w:val="28"/>
          <w:szCs w:val="28"/>
          <w:lang w:eastAsia="ru-RU"/>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proofErr w:type="gramStart"/>
      <w:r w:rsidRPr="00BD3B1A">
        <w:rPr>
          <w:rFonts w:ascii="Times New Roman" w:eastAsia="Times New Roman" w:hAnsi="Times New Roman" w:cs="Times New Roman"/>
          <w:sz w:val="28"/>
          <w:szCs w:val="28"/>
          <w:lang w:eastAsia="ru-RU"/>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3) сведения об </w:t>
      </w:r>
      <w:proofErr w:type="gramStart"/>
      <w:r w:rsidRPr="00BD3B1A">
        <w:rPr>
          <w:rFonts w:ascii="Times New Roman" w:eastAsia="Times New Roman" w:hAnsi="Times New Roman" w:cs="Times New Roman"/>
          <w:sz w:val="28"/>
          <w:szCs w:val="28"/>
          <w:lang w:eastAsia="ru-RU"/>
        </w:rPr>
        <w:t>обжалуемых</w:t>
      </w:r>
      <w:proofErr w:type="gramEnd"/>
      <w:r w:rsidRPr="00BD3B1A">
        <w:rPr>
          <w:rFonts w:ascii="Times New Roman" w:eastAsia="Times New Roman" w:hAnsi="Times New Roman" w:cs="Times New Roman"/>
          <w:sz w:val="28"/>
          <w:szCs w:val="28"/>
          <w:lang w:eastAsia="ru-RU"/>
        </w:rPr>
        <w:t xml:space="preserve">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 требования лица, подавшего жалобу;</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99.1.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Воронежской области,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BD3B1A">
        <w:rPr>
          <w:rFonts w:ascii="Times New Roman" w:eastAsia="Times New Roman" w:hAnsi="Times New Roman" w:cs="Times New Roman"/>
          <w:sz w:val="28"/>
          <w:szCs w:val="28"/>
          <w:lang w:eastAsia="ru-RU"/>
        </w:rPr>
        <w:t>его общественного представителя, уполномоченного по защите прав предпринимателей в Воронежской области направляется</w:t>
      </w:r>
      <w:proofErr w:type="gramEnd"/>
      <w:r w:rsidRPr="00BD3B1A">
        <w:rPr>
          <w:rFonts w:ascii="Times New Roman" w:eastAsia="Times New Roman" w:hAnsi="Times New Roman" w:cs="Times New Roman"/>
          <w:sz w:val="28"/>
          <w:szCs w:val="28"/>
          <w:lang w:eastAsia="ru-RU"/>
        </w:rPr>
        <w:t xml:space="preserve"> уполномоченным органом лицу, подавшему жалобу, в течение одного рабочего дня с момента принятия решения по жалобе.</w:t>
      </w:r>
    </w:p>
    <w:p w:rsidR="00BD3B1A" w:rsidRPr="00BD3B1A" w:rsidRDefault="00BD3B1A" w:rsidP="00D97171">
      <w:pPr>
        <w:spacing w:after="0" w:line="360" w:lineRule="auto"/>
        <w:ind w:firstLine="709"/>
        <w:jc w:val="center"/>
        <w:rPr>
          <w:rFonts w:ascii="Times New Roman" w:eastAsia="Times New Roman" w:hAnsi="Times New Roman" w:cs="Times New Roman"/>
          <w:sz w:val="28"/>
          <w:szCs w:val="28"/>
          <w:lang w:eastAsia="ru-RU"/>
        </w:rPr>
      </w:pPr>
      <w:r w:rsidRPr="00BD3B1A">
        <w:rPr>
          <w:rFonts w:ascii="Times New Roman" w:eastAsia="Times New Roman" w:hAnsi="Times New Roman" w:cs="Times New Roman"/>
          <w:b/>
          <w:bCs/>
          <w:sz w:val="28"/>
          <w:szCs w:val="28"/>
          <w:lang w:eastAsia="ru-RU"/>
        </w:rPr>
        <w:t>Отказ в рассмотрении жалобы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100.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жалоба подана после истечения сроков подачи жалобы, установленных частями 5 и 6 статьи 40 Федерального закона «О государственном контроле (надзоре) и муниципальном контроле в Российской Федерации», и не содержит ходатайства о восстановлении пропущенного срока на подачу жалобы;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2) в удовлетворении ходатайства о восстановлении пропущенного срока на подачу жалобы отказано;</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до принятия решения по жалобе от контролируемого лица, ее подавшего, поступило заявление об отзыве жалобы;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4) имеется решение суда по вопросам, поставленным в жалобе;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5) ранее в уполномоченный орган была подана другая жалоба от того же контролируемого лица по тем же основаниям;</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8) жалоба подана в ненадлежащий уполномоченный орган;</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9) законодательством Российской Федерации предусмотрен только судебный порядок обжалования решений контрольного (надзорного) органа.</w:t>
      </w:r>
    </w:p>
    <w:p w:rsidR="00BD3B1A" w:rsidRPr="00BD3B1A" w:rsidRDefault="00BD3B1A" w:rsidP="008F27E2">
      <w:pPr>
        <w:spacing w:after="0" w:line="360" w:lineRule="auto"/>
        <w:ind w:firstLine="709"/>
        <w:jc w:val="center"/>
        <w:rPr>
          <w:rFonts w:ascii="Times New Roman" w:eastAsia="Times New Roman" w:hAnsi="Times New Roman" w:cs="Times New Roman"/>
          <w:sz w:val="28"/>
          <w:szCs w:val="28"/>
          <w:lang w:eastAsia="ru-RU"/>
        </w:rPr>
      </w:pPr>
      <w:bookmarkStart w:id="7" w:name="_GoBack"/>
      <w:bookmarkEnd w:id="7"/>
      <w:r w:rsidRPr="00BD3B1A">
        <w:rPr>
          <w:rFonts w:ascii="Times New Roman" w:eastAsia="Times New Roman" w:hAnsi="Times New Roman" w:cs="Times New Roman"/>
          <w:b/>
          <w:bCs/>
          <w:sz w:val="28"/>
          <w:szCs w:val="28"/>
          <w:lang w:eastAsia="ru-RU"/>
        </w:rPr>
        <w:t>Порядок рассмотрения жалобы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101.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Рассмотрение жалобы, связанной со сведениями и документами, составляющими государственную или иную охраняемую законом тайну, осуществляется в соответствии с законодательством о защите государственной и иной охраняемой законом тайны.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proofErr w:type="gramStart"/>
      <w:r w:rsidRPr="00BD3B1A">
        <w:rPr>
          <w:rFonts w:ascii="Times New Roman" w:eastAsia="Times New Roman" w:hAnsi="Times New Roman" w:cs="Times New Roman"/>
          <w:sz w:val="28"/>
          <w:szCs w:val="28"/>
          <w:lang w:eastAsia="ru-RU"/>
        </w:rPr>
        <w:t>Уполномоченный на рассмотрение жалоб орган должен обеспечить передачу в подсистему досудебного обжалования контрольной (надзорной) деятельности сведений о ходе рассмотрения жалоб.</w:t>
      </w:r>
      <w:proofErr w:type="gramEnd"/>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Жалоба подлежит рассмотрению уполномоченным на рассмотрение жалобы органом в течение двадцати рабочих дней со дня ее регистрации.</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 xml:space="preserve">В исключительных случаях, связанных с необходимостью запроса и исследования дополнительных материалов, запроса материалов в других </w:t>
      </w:r>
      <w:r w:rsidRPr="00BD3B1A">
        <w:rPr>
          <w:rFonts w:ascii="Times New Roman" w:eastAsia="Times New Roman" w:hAnsi="Times New Roman" w:cs="Times New Roman"/>
          <w:sz w:val="28"/>
          <w:szCs w:val="28"/>
          <w:lang w:eastAsia="ru-RU"/>
        </w:rPr>
        <w:lastRenderedPageBreak/>
        <w:t>органах государственной власти и организациях, указанный срок может быть продлен уполномоченным на рассмотрение жалобы органом, но не более чем на двадцать рабочих дней.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101.1. По итогам рассмотрения жалобы уполномоченный на рассмотрение жалобы орган принимает одно из следующих решений:</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 оставляет жалобу без удовлетворения;</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lastRenderedPageBreak/>
        <w:t>2) отменяет решение контрольного (надзорного) органа полностью или частично;</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3) отменяет решение контрольного (надзорного) органа полностью и принимает новое решение;</w:t>
      </w:r>
    </w:p>
    <w:p w:rsidR="00BD3B1A" w:rsidRPr="00BD3B1A" w:rsidRDefault="00BD3B1A" w:rsidP="00D97171">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4) признает действия (бездействие) должностных лиц контрольного (надзорного) органа незаконными и выносит решение по существу, в том числе об осуществлении при необходимости определенных действий.</w:t>
      </w:r>
    </w:p>
    <w:p w:rsidR="00D97171" w:rsidRPr="00B9138F" w:rsidRDefault="00BD3B1A" w:rsidP="00D15CBA">
      <w:pPr>
        <w:spacing w:after="0" w:line="360" w:lineRule="auto"/>
        <w:ind w:firstLine="709"/>
        <w:jc w:val="both"/>
        <w:rPr>
          <w:rFonts w:ascii="Times New Roman" w:eastAsia="Times New Roman" w:hAnsi="Times New Roman" w:cs="Times New Roman"/>
          <w:sz w:val="28"/>
          <w:szCs w:val="28"/>
          <w:lang w:eastAsia="ru-RU"/>
        </w:rPr>
      </w:pPr>
      <w:r w:rsidRPr="00BD3B1A">
        <w:rPr>
          <w:rFonts w:ascii="Times New Roman" w:eastAsia="Times New Roman" w:hAnsi="Times New Roman" w:cs="Times New Roman"/>
          <w:sz w:val="28"/>
          <w:szCs w:val="28"/>
          <w:lang w:eastAsia="ru-RU"/>
        </w:rPr>
        <w:t>101.2.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sectPr w:rsidR="00D97171" w:rsidRPr="00B9138F" w:rsidSect="00AB7E5D">
      <w:headerReference w:type="default" r:id="rId28"/>
      <w:pgSz w:w="11906" w:h="16838"/>
      <w:pgMar w:top="567"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93" w:rsidRDefault="00003393" w:rsidP="00A672F0">
      <w:pPr>
        <w:spacing w:after="0" w:line="240" w:lineRule="auto"/>
      </w:pPr>
      <w:r>
        <w:separator/>
      </w:r>
    </w:p>
  </w:endnote>
  <w:endnote w:type="continuationSeparator" w:id="0">
    <w:p w:rsidR="00003393" w:rsidRDefault="00003393"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93" w:rsidRDefault="00003393" w:rsidP="00A672F0">
      <w:pPr>
        <w:spacing w:after="0" w:line="240" w:lineRule="auto"/>
      </w:pPr>
      <w:r>
        <w:separator/>
      </w:r>
    </w:p>
  </w:footnote>
  <w:footnote w:type="continuationSeparator" w:id="0">
    <w:p w:rsidR="00003393" w:rsidRDefault="00003393"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9123829"/>
      <w:docPartObj>
        <w:docPartGallery w:val="Page Numbers (Top of Page)"/>
        <w:docPartUnique/>
      </w:docPartObj>
    </w:sdtPr>
    <w:sdtEndPr/>
    <w:sdtContent>
      <w:p w:rsidR="00CA7F61" w:rsidRDefault="006C0109">
        <w:pPr>
          <w:pStyle w:val="a5"/>
          <w:jc w:val="center"/>
        </w:pPr>
        <w:r>
          <w:fldChar w:fldCharType="begin"/>
        </w:r>
        <w:r w:rsidR="00CA7F61">
          <w:instrText>PAGE   \* MERGEFORMAT</w:instrText>
        </w:r>
        <w:r>
          <w:fldChar w:fldCharType="separate"/>
        </w:r>
        <w:r w:rsidR="008F27E2">
          <w:rPr>
            <w:noProof/>
          </w:rPr>
          <w:t>32</w:t>
        </w:r>
        <w:r>
          <w:fldChar w:fldCharType="end"/>
        </w:r>
      </w:p>
    </w:sdtContent>
  </w:sdt>
  <w:p w:rsidR="00CA7F61" w:rsidRDefault="00CA7F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6148"/>
    <w:multiLevelType w:val="multilevel"/>
    <w:tmpl w:val="A7EA5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992D58"/>
    <w:multiLevelType w:val="multilevel"/>
    <w:tmpl w:val="927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7239D"/>
    <w:multiLevelType w:val="hybridMultilevel"/>
    <w:tmpl w:val="448AB1B4"/>
    <w:lvl w:ilvl="0" w:tplc="520882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49E1B1B"/>
    <w:multiLevelType w:val="multilevel"/>
    <w:tmpl w:val="2B18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448F8"/>
    <w:multiLevelType w:val="hybridMultilevel"/>
    <w:tmpl w:val="947CC45C"/>
    <w:lvl w:ilvl="0" w:tplc="480C78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65C1835"/>
    <w:multiLevelType w:val="multilevel"/>
    <w:tmpl w:val="BDC8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117EC5"/>
    <w:multiLevelType w:val="multilevel"/>
    <w:tmpl w:val="1F30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1548"/>
    <w:rsid w:val="00003393"/>
    <w:rsid w:val="00004BDE"/>
    <w:rsid w:val="00025055"/>
    <w:rsid w:val="00031C98"/>
    <w:rsid w:val="0003533B"/>
    <w:rsid w:val="00040B72"/>
    <w:rsid w:val="00044D38"/>
    <w:rsid w:val="00054960"/>
    <w:rsid w:val="0005509D"/>
    <w:rsid w:val="00057B11"/>
    <w:rsid w:val="00060F6E"/>
    <w:rsid w:val="000636E1"/>
    <w:rsid w:val="00064416"/>
    <w:rsid w:val="00070F67"/>
    <w:rsid w:val="0007331D"/>
    <w:rsid w:val="000B16A8"/>
    <w:rsid w:val="000B4E32"/>
    <w:rsid w:val="000C0BD3"/>
    <w:rsid w:val="000C0EE7"/>
    <w:rsid w:val="000C260B"/>
    <w:rsid w:val="000C3819"/>
    <w:rsid w:val="000F100A"/>
    <w:rsid w:val="00101DE7"/>
    <w:rsid w:val="00103057"/>
    <w:rsid w:val="00106003"/>
    <w:rsid w:val="00107B66"/>
    <w:rsid w:val="00112C9A"/>
    <w:rsid w:val="00113E1B"/>
    <w:rsid w:val="00126CBC"/>
    <w:rsid w:val="00130F70"/>
    <w:rsid w:val="0013551F"/>
    <w:rsid w:val="001379C9"/>
    <w:rsid w:val="0014073D"/>
    <w:rsid w:val="00155407"/>
    <w:rsid w:val="0015745B"/>
    <w:rsid w:val="00165C79"/>
    <w:rsid w:val="00173DAE"/>
    <w:rsid w:val="0017411D"/>
    <w:rsid w:val="00182294"/>
    <w:rsid w:val="001855BE"/>
    <w:rsid w:val="00194700"/>
    <w:rsid w:val="001B0E1F"/>
    <w:rsid w:val="001B72B8"/>
    <w:rsid w:val="001C680D"/>
    <w:rsid w:val="001D451A"/>
    <w:rsid w:val="001D797E"/>
    <w:rsid w:val="001F5EB1"/>
    <w:rsid w:val="00203BF6"/>
    <w:rsid w:val="002136A3"/>
    <w:rsid w:val="00223A61"/>
    <w:rsid w:val="002306E8"/>
    <w:rsid w:val="00232615"/>
    <w:rsid w:val="00233BD1"/>
    <w:rsid w:val="00237360"/>
    <w:rsid w:val="00241377"/>
    <w:rsid w:val="00244A68"/>
    <w:rsid w:val="002547DF"/>
    <w:rsid w:val="002669EE"/>
    <w:rsid w:val="0027005B"/>
    <w:rsid w:val="002839D2"/>
    <w:rsid w:val="002919AB"/>
    <w:rsid w:val="00293600"/>
    <w:rsid w:val="00294EEB"/>
    <w:rsid w:val="002B6408"/>
    <w:rsid w:val="002C3403"/>
    <w:rsid w:val="002C366D"/>
    <w:rsid w:val="002C3FD0"/>
    <w:rsid w:val="002C4BEA"/>
    <w:rsid w:val="002C5272"/>
    <w:rsid w:val="002E45B6"/>
    <w:rsid w:val="002F64B9"/>
    <w:rsid w:val="003048AC"/>
    <w:rsid w:val="00305E37"/>
    <w:rsid w:val="00307A08"/>
    <w:rsid w:val="00312B7D"/>
    <w:rsid w:val="00323409"/>
    <w:rsid w:val="00326306"/>
    <w:rsid w:val="00327073"/>
    <w:rsid w:val="0033420A"/>
    <w:rsid w:val="00336152"/>
    <w:rsid w:val="00336D82"/>
    <w:rsid w:val="003371A1"/>
    <w:rsid w:val="00337DC1"/>
    <w:rsid w:val="00344243"/>
    <w:rsid w:val="00365261"/>
    <w:rsid w:val="003672B5"/>
    <w:rsid w:val="003707F8"/>
    <w:rsid w:val="003770BE"/>
    <w:rsid w:val="00383B6D"/>
    <w:rsid w:val="00386F42"/>
    <w:rsid w:val="00391602"/>
    <w:rsid w:val="003A1E18"/>
    <w:rsid w:val="003C224C"/>
    <w:rsid w:val="003C26D0"/>
    <w:rsid w:val="003C28B7"/>
    <w:rsid w:val="003E394A"/>
    <w:rsid w:val="00402285"/>
    <w:rsid w:val="0040337F"/>
    <w:rsid w:val="00403CFF"/>
    <w:rsid w:val="00416F54"/>
    <w:rsid w:val="004237DB"/>
    <w:rsid w:val="00423DE7"/>
    <w:rsid w:val="004264B5"/>
    <w:rsid w:val="00432486"/>
    <w:rsid w:val="0043316E"/>
    <w:rsid w:val="00434389"/>
    <w:rsid w:val="00446B53"/>
    <w:rsid w:val="00447B8E"/>
    <w:rsid w:val="004504EE"/>
    <w:rsid w:val="00455E03"/>
    <w:rsid w:val="004648EC"/>
    <w:rsid w:val="00467344"/>
    <w:rsid w:val="004721F0"/>
    <w:rsid w:val="00480E16"/>
    <w:rsid w:val="0049197D"/>
    <w:rsid w:val="004B0C0C"/>
    <w:rsid w:val="004B29C1"/>
    <w:rsid w:val="004C1E91"/>
    <w:rsid w:val="004D1B6E"/>
    <w:rsid w:val="004D3A35"/>
    <w:rsid w:val="004D6E48"/>
    <w:rsid w:val="004E06D9"/>
    <w:rsid w:val="004E1A77"/>
    <w:rsid w:val="004E3AF7"/>
    <w:rsid w:val="004E4E2C"/>
    <w:rsid w:val="004E55D9"/>
    <w:rsid w:val="004E7C24"/>
    <w:rsid w:val="004F3409"/>
    <w:rsid w:val="00501F49"/>
    <w:rsid w:val="00514B05"/>
    <w:rsid w:val="00533000"/>
    <w:rsid w:val="00535E5C"/>
    <w:rsid w:val="005412DF"/>
    <w:rsid w:val="00550DE0"/>
    <w:rsid w:val="00564C00"/>
    <w:rsid w:val="00577CC8"/>
    <w:rsid w:val="00587045"/>
    <w:rsid w:val="005A0DBA"/>
    <w:rsid w:val="005A190E"/>
    <w:rsid w:val="005B13D2"/>
    <w:rsid w:val="005B1C1A"/>
    <w:rsid w:val="005C5D65"/>
    <w:rsid w:val="005D17FB"/>
    <w:rsid w:val="005D5630"/>
    <w:rsid w:val="005E6F6C"/>
    <w:rsid w:val="00612F22"/>
    <w:rsid w:val="00613AF4"/>
    <w:rsid w:val="006465B6"/>
    <w:rsid w:val="006620F7"/>
    <w:rsid w:val="00665D5F"/>
    <w:rsid w:val="00666B96"/>
    <w:rsid w:val="006713E9"/>
    <w:rsid w:val="00673326"/>
    <w:rsid w:val="00676335"/>
    <w:rsid w:val="00680B07"/>
    <w:rsid w:val="00684E27"/>
    <w:rsid w:val="00685BDE"/>
    <w:rsid w:val="006870B1"/>
    <w:rsid w:val="0069056E"/>
    <w:rsid w:val="006A5DEF"/>
    <w:rsid w:val="006B08FB"/>
    <w:rsid w:val="006C0109"/>
    <w:rsid w:val="006D1236"/>
    <w:rsid w:val="006D18DF"/>
    <w:rsid w:val="006D49FB"/>
    <w:rsid w:val="006D6782"/>
    <w:rsid w:val="006D7E87"/>
    <w:rsid w:val="006E09D0"/>
    <w:rsid w:val="006E29F2"/>
    <w:rsid w:val="00714C50"/>
    <w:rsid w:val="007161B5"/>
    <w:rsid w:val="007163EA"/>
    <w:rsid w:val="0071746E"/>
    <w:rsid w:val="00720B87"/>
    <w:rsid w:val="00723EEF"/>
    <w:rsid w:val="00733280"/>
    <w:rsid w:val="00742FC2"/>
    <w:rsid w:val="00744A99"/>
    <w:rsid w:val="0074766F"/>
    <w:rsid w:val="00751D97"/>
    <w:rsid w:val="00753899"/>
    <w:rsid w:val="007545DC"/>
    <w:rsid w:val="00762147"/>
    <w:rsid w:val="0076604D"/>
    <w:rsid w:val="00772EB6"/>
    <w:rsid w:val="00774341"/>
    <w:rsid w:val="00782A91"/>
    <w:rsid w:val="00796524"/>
    <w:rsid w:val="007A38D3"/>
    <w:rsid w:val="007A4008"/>
    <w:rsid w:val="007C12C2"/>
    <w:rsid w:val="007C3776"/>
    <w:rsid w:val="007C3D4F"/>
    <w:rsid w:val="007D25F6"/>
    <w:rsid w:val="007D45E7"/>
    <w:rsid w:val="007D570B"/>
    <w:rsid w:val="007E16C4"/>
    <w:rsid w:val="007E2D0F"/>
    <w:rsid w:val="007E42BD"/>
    <w:rsid w:val="007F5C6B"/>
    <w:rsid w:val="00803706"/>
    <w:rsid w:val="0082065B"/>
    <w:rsid w:val="008333A2"/>
    <w:rsid w:val="0084158D"/>
    <w:rsid w:val="00870DA5"/>
    <w:rsid w:val="00887AA7"/>
    <w:rsid w:val="00895CA6"/>
    <w:rsid w:val="008A27A9"/>
    <w:rsid w:val="008A61D4"/>
    <w:rsid w:val="008A652E"/>
    <w:rsid w:val="008C31A8"/>
    <w:rsid w:val="008D18BC"/>
    <w:rsid w:val="008E06E7"/>
    <w:rsid w:val="008F27E2"/>
    <w:rsid w:val="008F34F1"/>
    <w:rsid w:val="008F551D"/>
    <w:rsid w:val="0090461C"/>
    <w:rsid w:val="00911B0C"/>
    <w:rsid w:val="009137C5"/>
    <w:rsid w:val="009204D6"/>
    <w:rsid w:val="00933F4E"/>
    <w:rsid w:val="00935BB2"/>
    <w:rsid w:val="00936CCE"/>
    <w:rsid w:val="00947B4A"/>
    <w:rsid w:val="00947F3C"/>
    <w:rsid w:val="00953D59"/>
    <w:rsid w:val="00966250"/>
    <w:rsid w:val="00967551"/>
    <w:rsid w:val="009762D5"/>
    <w:rsid w:val="00976FF9"/>
    <w:rsid w:val="00980B1E"/>
    <w:rsid w:val="00990ECF"/>
    <w:rsid w:val="00992709"/>
    <w:rsid w:val="009954F5"/>
    <w:rsid w:val="00997B60"/>
    <w:rsid w:val="009A70DF"/>
    <w:rsid w:val="009C0FD5"/>
    <w:rsid w:val="009C462C"/>
    <w:rsid w:val="009C5CEA"/>
    <w:rsid w:val="009C78BB"/>
    <w:rsid w:val="009C7D52"/>
    <w:rsid w:val="009D02A8"/>
    <w:rsid w:val="009E1D38"/>
    <w:rsid w:val="009E210C"/>
    <w:rsid w:val="009E2250"/>
    <w:rsid w:val="009E73DD"/>
    <w:rsid w:val="009F1C40"/>
    <w:rsid w:val="009F40BD"/>
    <w:rsid w:val="009F4934"/>
    <w:rsid w:val="009F4F14"/>
    <w:rsid w:val="00A07213"/>
    <w:rsid w:val="00A27177"/>
    <w:rsid w:val="00A27463"/>
    <w:rsid w:val="00A30D83"/>
    <w:rsid w:val="00A33994"/>
    <w:rsid w:val="00A432EF"/>
    <w:rsid w:val="00A514E7"/>
    <w:rsid w:val="00A532B5"/>
    <w:rsid w:val="00A672F0"/>
    <w:rsid w:val="00A80DAA"/>
    <w:rsid w:val="00A83B14"/>
    <w:rsid w:val="00A86F09"/>
    <w:rsid w:val="00A91C57"/>
    <w:rsid w:val="00AB7E5D"/>
    <w:rsid w:val="00AD7A3A"/>
    <w:rsid w:val="00AE2270"/>
    <w:rsid w:val="00AE7AFA"/>
    <w:rsid w:val="00AF4889"/>
    <w:rsid w:val="00AF6670"/>
    <w:rsid w:val="00B362A2"/>
    <w:rsid w:val="00B402E1"/>
    <w:rsid w:val="00B44A65"/>
    <w:rsid w:val="00B46032"/>
    <w:rsid w:val="00B46358"/>
    <w:rsid w:val="00B466FB"/>
    <w:rsid w:val="00B51FFC"/>
    <w:rsid w:val="00B5635D"/>
    <w:rsid w:val="00B61952"/>
    <w:rsid w:val="00B62F89"/>
    <w:rsid w:val="00B7305D"/>
    <w:rsid w:val="00B75567"/>
    <w:rsid w:val="00B86DFF"/>
    <w:rsid w:val="00B87C29"/>
    <w:rsid w:val="00B9138F"/>
    <w:rsid w:val="00BA1854"/>
    <w:rsid w:val="00BB18D9"/>
    <w:rsid w:val="00BC2686"/>
    <w:rsid w:val="00BC4AF4"/>
    <w:rsid w:val="00BD26A3"/>
    <w:rsid w:val="00BD3B1A"/>
    <w:rsid w:val="00BE1F5F"/>
    <w:rsid w:val="00BF07B1"/>
    <w:rsid w:val="00BF22C7"/>
    <w:rsid w:val="00BF2B30"/>
    <w:rsid w:val="00BF5943"/>
    <w:rsid w:val="00C0076E"/>
    <w:rsid w:val="00C04598"/>
    <w:rsid w:val="00C072E1"/>
    <w:rsid w:val="00C15E2B"/>
    <w:rsid w:val="00C268A9"/>
    <w:rsid w:val="00C41F91"/>
    <w:rsid w:val="00C452DD"/>
    <w:rsid w:val="00C50F37"/>
    <w:rsid w:val="00C53876"/>
    <w:rsid w:val="00C70474"/>
    <w:rsid w:val="00C7196F"/>
    <w:rsid w:val="00C91DC3"/>
    <w:rsid w:val="00CA36B9"/>
    <w:rsid w:val="00CA7F61"/>
    <w:rsid w:val="00CB1340"/>
    <w:rsid w:val="00CB16C3"/>
    <w:rsid w:val="00CC0BBD"/>
    <w:rsid w:val="00CC1AEC"/>
    <w:rsid w:val="00CC478A"/>
    <w:rsid w:val="00CC5F60"/>
    <w:rsid w:val="00CD1548"/>
    <w:rsid w:val="00CE2575"/>
    <w:rsid w:val="00CE7BA7"/>
    <w:rsid w:val="00CF3196"/>
    <w:rsid w:val="00CF539E"/>
    <w:rsid w:val="00CF6981"/>
    <w:rsid w:val="00D0337F"/>
    <w:rsid w:val="00D1215F"/>
    <w:rsid w:val="00D15CBA"/>
    <w:rsid w:val="00D26B6F"/>
    <w:rsid w:val="00D31334"/>
    <w:rsid w:val="00D350FD"/>
    <w:rsid w:val="00D4600B"/>
    <w:rsid w:val="00D61D24"/>
    <w:rsid w:val="00D7765C"/>
    <w:rsid w:val="00D8142F"/>
    <w:rsid w:val="00D87A8B"/>
    <w:rsid w:val="00D97171"/>
    <w:rsid w:val="00DB4466"/>
    <w:rsid w:val="00DB7350"/>
    <w:rsid w:val="00DC1A4B"/>
    <w:rsid w:val="00DC1CAE"/>
    <w:rsid w:val="00DD2466"/>
    <w:rsid w:val="00DD3863"/>
    <w:rsid w:val="00DF10E2"/>
    <w:rsid w:val="00DF2D3B"/>
    <w:rsid w:val="00E00A7F"/>
    <w:rsid w:val="00E016C4"/>
    <w:rsid w:val="00E024AA"/>
    <w:rsid w:val="00E02CA9"/>
    <w:rsid w:val="00E1271A"/>
    <w:rsid w:val="00E205AF"/>
    <w:rsid w:val="00E22027"/>
    <w:rsid w:val="00E25239"/>
    <w:rsid w:val="00E31652"/>
    <w:rsid w:val="00E320BA"/>
    <w:rsid w:val="00E35E6F"/>
    <w:rsid w:val="00E463AF"/>
    <w:rsid w:val="00E469AD"/>
    <w:rsid w:val="00E53179"/>
    <w:rsid w:val="00E60A3C"/>
    <w:rsid w:val="00E73F06"/>
    <w:rsid w:val="00E762CB"/>
    <w:rsid w:val="00E80AB3"/>
    <w:rsid w:val="00E90CC2"/>
    <w:rsid w:val="00E940E6"/>
    <w:rsid w:val="00EA36DE"/>
    <w:rsid w:val="00EA47F6"/>
    <w:rsid w:val="00EB0835"/>
    <w:rsid w:val="00EC5646"/>
    <w:rsid w:val="00ED035F"/>
    <w:rsid w:val="00ED689A"/>
    <w:rsid w:val="00EE0240"/>
    <w:rsid w:val="00EE1AB7"/>
    <w:rsid w:val="00EE2307"/>
    <w:rsid w:val="00EE23F0"/>
    <w:rsid w:val="00EE32CA"/>
    <w:rsid w:val="00EF2C11"/>
    <w:rsid w:val="00F03739"/>
    <w:rsid w:val="00F04E9B"/>
    <w:rsid w:val="00F06904"/>
    <w:rsid w:val="00F23BED"/>
    <w:rsid w:val="00F568C1"/>
    <w:rsid w:val="00F575B0"/>
    <w:rsid w:val="00F86489"/>
    <w:rsid w:val="00F91A60"/>
    <w:rsid w:val="00F96641"/>
    <w:rsid w:val="00FB6BBB"/>
    <w:rsid w:val="00FC79FA"/>
    <w:rsid w:val="00FE0C8C"/>
    <w:rsid w:val="00FF1ADD"/>
    <w:rsid w:val="00FF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5D9"/>
  </w:style>
  <w:style w:type="paragraph" w:styleId="1">
    <w:name w:val="heading 1"/>
    <w:basedOn w:val="a"/>
    <w:link w:val="10"/>
    <w:uiPriority w:val="9"/>
    <w:qFormat/>
    <w:rsid w:val="00BF2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 w:type="character" w:customStyle="1" w:styleId="10">
    <w:name w:val="Заголовок 1 Знак"/>
    <w:basedOn w:val="a0"/>
    <w:link w:val="1"/>
    <w:uiPriority w:val="9"/>
    <w:rsid w:val="00BF22C7"/>
    <w:rPr>
      <w:rFonts w:ascii="Times New Roman" w:eastAsia="Times New Roman" w:hAnsi="Times New Roman" w:cs="Times New Roman"/>
      <w:b/>
      <w:bCs/>
      <w:kern w:val="36"/>
      <w:sz w:val="48"/>
      <w:szCs w:val="48"/>
      <w:lang w:eastAsia="ru-RU"/>
    </w:rPr>
  </w:style>
  <w:style w:type="paragraph" w:styleId="af0">
    <w:name w:val="Normal (Web)"/>
    <w:basedOn w:val="a"/>
    <w:uiPriority w:val="99"/>
    <w:semiHidden/>
    <w:unhideWhenUsed/>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BF22C7"/>
    <w:rPr>
      <w:color w:val="0000FF"/>
      <w:u w:val="single"/>
    </w:rPr>
  </w:style>
  <w:style w:type="character" w:customStyle="1" w:styleId="af2">
    <w:name w:val="a"/>
    <w:basedOn w:val="a0"/>
    <w:rsid w:val="00BF22C7"/>
  </w:style>
  <w:style w:type="character" w:customStyle="1" w:styleId="ya-share-blocktext">
    <w:name w:val="ya-share-block__text"/>
    <w:basedOn w:val="a0"/>
    <w:rsid w:val="00BF22C7"/>
  </w:style>
  <w:style w:type="character" w:customStyle="1" w:styleId="copyrighttitle">
    <w:name w:val="copyright__title"/>
    <w:basedOn w:val="a0"/>
    <w:rsid w:val="00BF22C7"/>
  </w:style>
  <w:style w:type="paragraph" w:customStyle="1" w:styleId="producetext">
    <w:name w:val="produce__text"/>
    <w:basedOn w:val="a"/>
    <w:rsid w:val="00BF22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Название НПА"/>
    <w:basedOn w:val="a"/>
    <w:rsid w:val="00FF1ADD"/>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154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D1548"/>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E60A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60A3C"/>
    <w:rPr>
      <w:rFonts w:ascii="Segoe UI" w:hAnsi="Segoe UI" w:cs="Segoe UI"/>
      <w:sz w:val="18"/>
      <w:szCs w:val="18"/>
    </w:rPr>
  </w:style>
  <w:style w:type="paragraph" w:styleId="a5">
    <w:name w:val="header"/>
    <w:basedOn w:val="a"/>
    <w:link w:val="a6"/>
    <w:uiPriority w:val="99"/>
    <w:unhideWhenUsed/>
    <w:rsid w:val="00A672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72F0"/>
  </w:style>
  <w:style w:type="paragraph" w:styleId="a7">
    <w:name w:val="footer"/>
    <w:basedOn w:val="a"/>
    <w:link w:val="a8"/>
    <w:uiPriority w:val="99"/>
    <w:unhideWhenUsed/>
    <w:rsid w:val="00A672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72F0"/>
  </w:style>
  <w:style w:type="paragraph" w:styleId="a9">
    <w:name w:val="List Paragraph"/>
    <w:basedOn w:val="a"/>
    <w:uiPriority w:val="34"/>
    <w:qFormat/>
    <w:rsid w:val="00B466FB"/>
    <w:pPr>
      <w:ind w:left="720"/>
      <w:contextualSpacing/>
    </w:pPr>
  </w:style>
  <w:style w:type="paragraph" w:styleId="aa">
    <w:name w:val="footnote text"/>
    <w:basedOn w:val="a"/>
    <w:link w:val="ab"/>
    <w:uiPriority w:val="99"/>
    <w:unhideWhenUsed/>
    <w:rsid w:val="00B44A65"/>
    <w:pPr>
      <w:spacing w:after="0" w:line="240" w:lineRule="auto"/>
    </w:pPr>
    <w:rPr>
      <w:sz w:val="20"/>
      <w:szCs w:val="20"/>
    </w:rPr>
  </w:style>
  <w:style w:type="character" w:customStyle="1" w:styleId="ab">
    <w:name w:val="Текст сноски Знак"/>
    <w:basedOn w:val="a0"/>
    <w:link w:val="aa"/>
    <w:uiPriority w:val="99"/>
    <w:rsid w:val="00B44A65"/>
    <w:rPr>
      <w:sz w:val="20"/>
      <w:szCs w:val="20"/>
    </w:rPr>
  </w:style>
  <w:style w:type="character" w:styleId="ac">
    <w:name w:val="footnote reference"/>
    <w:basedOn w:val="a0"/>
    <w:uiPriority w:val="99"/>
    <w:semiHidden/>
    <w:unhideWhenUsed/>
    <w:rsid w:val="00B44A65"/>
    <w:rPr>
      <w:vertAlign w:val="superscript"/>
    </w:rPr>
  </w:style>
  <w:style w:type="paragraph" w:styleId="ad">
    <w:name w:val="endnote text"/>
    <w:basedOn w:val="a"/>
    <w:link w:val="ae"/>
    <w:uiPriority w:val="99"/>
    <w:semiHidden/>
    <w:unhideWhenUsed/>
    <w:rsid w:val="00FE0C8C"/>
    <w:pPr>
      <w:spacing w:after="0" w:line="240" w:lineRule="auto"/>
    </w:pPr>
    <w:rPr>
      <w:sz w:val="20"/>
      <w:szCs w:val="20"/>
    </w:rPr>
  </w:style>
  <w:style w:type="character" w:customStyle="1" w:styleId="ae">
    <w:name w:val="Текст концевой сноски Знак"/>
    <w:basedOn w:val="a0"/>
    <w:link w:val="ad"/>
    <w:uiPriority w:val="99"/>
    <w:semiHidden/>
    <w:rsid w:val="00FE0C8C"/>
    <w:rPr>
      <w:sz w:val="20"/>
      <w:szCs w:val="20"/>
    </w:rPr>
  </w:style>
  <w:style w:type="character" w:styleId="af">
    <w:name w:val="endnote reference"/>
    <w:basedOn w:val="a0"/>
    <w:uiPriority w:val="99"/>
    <w:semiHidden/>
    <w:unhideWhenUsed/>
    <w:rsid w:val="00FE0C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18533">
      <w:bodyDiv w:val="1"/>
      <w:marLeft w:val="0"/>
      <w:marRight w:val="0"/>
      <w:marTop w:val="0"/>
      <w:marBottom w:val="0"/>
      <w:divBdr>
        <w:top w:val="none" w:sz="0" w:space="0" w:color="auto"/>
        <w:left w:val="none" w:sz="0" w:space="0" w:color="auto"/>
        <w:bottom w:val="none" w:sz="0" w:space="0" w:color="auto"/>
        <w:right w:val="none" w:sz="0" w:space="0" w:color="auto"/>
      </w:divBdr>
      <w:divsChild>
        <w:div w:id="2126002362">
          <w:marLeft w:val="0"/>
          <w:marRight w:val="0"/>
          <w:marTop w:val="0"/>
          <w:marBottom w:val="0"/>
          <w:divBdr>
            <w:top w:val="none" w:sz="0" w:space="0" w:color="auto"/>
            <w:left w:val="none" w:sz="0" w:space="0" w:color="auto"/>
            <w:bottom w:val="none" w:sz="0" w:space="0" w:color="auto"/>
            <w:right w:val="none" w:sz="0" w:space="0" w:color="auto"/>
          </w:divBdr>
          <w:divsChild>
            <w:div w:id="1155342098">
              <w:marLeft w:val="0"/>
              <w:marRight w:val="0"/>
              <w:marTop w:val="0"/>
              <w:marBottom w:val="0"/>
              <w:divBdr>
                <w:top w:val="none" w:sz="0" w:space="0" w:color="auto"/>
                <w:left w:val="none" w:sz="0" w:space="0" w:color="auto"/>
                <w:bottom w:val="none" w:sz="0" w:space="0" w:color="auto"/>
                <w:right w:val="none" w:sz="0" w:space="0" w:color="auto"/>
              </w:divBdr>
              <w:divsChild>
                <w:div w:id="612708247">
                  <w:marLeft w:val="0"/>
                  <w:marRight w:val="0"/>
                  <w:marTop w:val="0"/>
                  <w:marBottom w:val="0"/>
                  <w:divBdr>
                    <w:top w:val="none" w:sz="0" w:space="0" w:color="auto"/>
                    <w:left w:val="none" w:sz="0" w:space="0" w:color="auto"/>
                    <w:bottom w:val="none" w:sz="0" w:space="0" w:color="auto"/>
                    <w:right w:val="none" w:sz="0" w:space="0" w:color="auto"/>
                  </w:divBdr>
                  <w:divsChild>
                    <w:div w:id="405342541">
                      <w:marLeft w:val="0"/>
                      <w:marRight w:val="0"/>
                      <w:marTop w:val="0"/>
                      <w:marBottom w:val="0"/>
                      <w:divBdr>
                        <w:top w:val="none" w:sz="0" w:space="0" w:color="auto"/>
                        <w:left w:val="none" w:sz="0" w:space="0" w:color="auto"/>
                        <w:bottom w:val="none" w:sz="0" w:space="0" w:color="auto"/>
                        <w:right w:val="none" w:sz="0" w:space="0" w:color="auto"/>
                      </w:divBdr>
                      <w:divsChild>
                        <w:div w:id="236787374">
                          <w:marLeft w:val="0"/>
                          <w:marRight w:val="0"/>
                          <w:marTop w:val="0"/>
                          <w:marBottom w:val="0"/>
                          <w:divBdr>
                            <w:top w:val="none" w:sz="0" w:space="0" w:color="auto"/>
                            <w:left w:val="none" w:sz="0" w:space="0" w:color="auto"/>
                            <w:bottom w:val="none" w:sz="0" w:space="0" w:color="auto"/>
                            <w:right w:val="none" w:sz="0" w:space="0" w:color="auto"/>
                          </w:divBdr>
                        </w:div>
                        <w:div w:id="1440681289">
                          <w:marLeft w:val="0"/>
                          <w:marRight w:val="0"/>
                          <w:marTop w:val="0"/>
                          <w:marBottom w:val="0"/>
                          <w:divBdr>
                            <w:top w:val="none" w:sz="0" w:space="0" w:color="auto"/>
                            <w:left w:val="none" w:sz="0" w:space="0" w:color="auto"/>
                            <w:bottom w:val="none" w:sz="0" w:space="0" w:color="auto"/>
                            <w:right w:val="none" w:sz="0" w:space="0" w:color="auto"/>
                          </w:divBdr>
                          <w:divsChild>
                            <w:div w:id="285938975">
                              <w:marLeft w:val="120"/>
                              <w:marRight w:val="0"/>
                              <w:marTop w:val="0"/>
                              <w:marBottom w:val="0"/>
                              <w:divBdr>
                                <w:top w:val="none" w:sz="0" w:space="0" w:color="auto"/>
                                <w:left w:val="none" w:sz="0" w:space="0" w:color="auto"/>
                                <w:bottom w:val="none" w:sz="0" w:space="0" w:color="auto"/>
                                <w:right w:val="none" w:sz="0" w:space="0" w:color="auto"/>
                              </w:divBdr>
                              <w:divsChild>
                                <w:div w:id="10567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48858">
                          <w:marLeft w:val="0"/>
                          <w:marRight w:val="0"/>
                          <w:marTop w:val="0"/>
                          <w:marBottom w:val="0"/>
                          <w:divBdr>
                            <w:top w:val="none" w:sz="0" w:space="0" w:color="auto"/>
                            <w:left w:val="none" w:sz="0" w:space="0" w:color="auto"/>
                            <w:bottom w:val="none" w:sz="0" w:space="0" w:color="auto"/>
                            <w:right w:val="none" w:sz="0" w:space="0" w:color="auto"/>
                          </w:divBdr>
                          <w:divsChild>
                            <w:div w:id="1319770086">
                              <w:marLeft w:val="0"/>
                              <w:marRight w:val="0"/>
                              <w:marTop w:val="0"/>
                              <w:marBottom w:val="0"/>
                              <w:divBdr>
                                <w:top w:val="none" w:sz="0" w:space="0" w:color="auto"/>
                                <w:left w:val="none" w:sz="0" w:space="0" w:color="auto"/>
                                <w:bottom w:val="none" w:sz="0" w:space="0" w:color="auto"/>
                                <w:right w:val="none" w:sz="0" w:space="0" w:color="auto"/>
                              </w:divBdr>
                              <w:divsChild>
                                <w:div w:id="1487353632">
                                  <w:marLeft w:val="0"/>
                                  <w:marRight w:val="0"/>
                                  <w:marTop w:val="0"/>
                                  <w:marBottom w:val="0"/>
                                  <w:divBdr>
                                    <w:top w:val="none" w:sz="0" w:space="0" w:color="auto"/>
                                    <w:left w:val="none" w:sz="0" w:space="0" w:color="auto"/>
                                    <w:bottom w:val="none" w:sz="0" w:space="0" w:color="auto"/>
                                    <w:right w:val="none" w:sz="0" w:space="0" w:color="auto"/>
                                  </w:divBdr>
                                  <w:divsChild>
                                    <w:div w:id="1123688896">
                                      <w:marLeft w:val="0"/>
                                      <w:marRight w:val="360"/>
                                      <w:marTop w:val="0"/>
                                      <w:marBottom w:val="0"/>
                                      <w:divBdr>
                                        <w:top w:val="none" w:sz="0" w:space="0" w:color="auto"/>
                                        <w:left w:val="none" w:sz="0" w:space="0" w:color="auto"/>
                                        <w:bottom w:val="none" w:sz="0" w:space="0" w:color="auto"/>
                                        <w:right w:val="none" w:sz="0" w:space="0" w:color="auto"/>
                                      </w:divBdr>
                                    </w:div>
                                    <w:div w:id="17085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365">
                      <w:marLeft w:val="0"/>
                      <w:marRight w:val="0"/>
                      <w:marTop w:val="0"/>
                      <w:marBottom w:val="0"/>
                      <w:divBdr>
                        <w:top w:val="none" w:sz="0" w:space="0" w:color="auto"/>
                        <w:left w:val="none" w:sz="0" w:space="0" w:color="auto"/>
                        <w:bottom w:val="none" w:sz="0" w:space="0" w:color="auto"/>
                        <w:right w:val="none" w:sz="0" w:space="0" w:color="auto"/>
                      </w:divBdr>
                      <w:divsChild>
                        <w:div w:id="1451166996">
                          <w:marLeft w:val="0"/>
                          <w:marRight w:val="0"/>
                          <w:marTop w:val="0"/>
                          <w:marBottom w:val="0"/>
                          <w:divBdr>
                            <w:top w:val="none" w:sz="0" w:space="0" w:color="auto"/>
                            <w:left w:val="none" w:sz="0" w:space="0" w:color="auto"/>
                            <w:bottom w:val="none" w:sz="0" w:space="0" w:color="auto"/>
                            <w:right w:val="none" w:sz="0" w:space="0" w:color="auto"/>
                          </w:divBdr>
                        </w:div>
                        <w:div w:id="12457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4260">
          <w:marLeft w:val="0"/>
          <w:marRight w:val="0"/>
          <w:marTop w:val="0"/>
          <w:marBottom w:val="0"/>
          <w:divBdr>
            <w:top w:val="none" w:sz="0" w:space="0" w:color="auto"/>
            <w:left w:val="none" w:sz="0" w:space="0" w:color="auto"/>
            <w:bottom w:val="none" w:sz="0" w:space="0" w:color="auto"/>
            <w:right w:val="none" w:sz="0" w:space="0" w:color="auto"/>
          </w:divBdr>
          <w:divsChild>
            <w:div w:id="1994677832">
              <w:marLeft w:val="-180"/>
              <w:marRight w:val="-180"/>
              <w:marTop w:val="0"/>
              <w:marBottom w:val="0"/>
              <w:divBdr>
                <w:top w:val="none" w:sz="0" w:space="0" w:color="auto"/>
                <w:left w:val="none" w:sz="0" w:space="0" w:color="auto"/>
                <w:bottom w:val="none" w:sz="0" w:space="0" w:color="auto"/>
                <w:right w:val="none" w:sz="0" w:space="0" w:color="auto"/>
              </w:divBdr>
              <w:divsChild>
                <w:div w:id="294797495">
                  <w:marLeft w:val="0"/>
                  <w:marRight w:val="0"/>
                  <w:marTop w:val="0"/>
                  <w:marBottom w:val="0"/>
                  <w:divBdr>
                    <w:top w:val="none" w:sz="0" w:space="0" w:color="auto"/>
                    <w:left w:val="none" w:sz="0" w:space="0" w:color="auto"/>
                    <w:bottom w:val="none" w:sz="0" w:space="0" w:color="auto"/>
                    <w:right w:val="none" w:sz="0" w:space="0" w:color="auto"/>
                  </w:divBdr>
                  <w:divsChild>
                    <w:div w:id="96144499">
                      <w:marLeft w:val="0"/>
                      <w:marRight w:val="0"/>
                      <w:marTop w:val="0"/>
                      <w:marBottom w:val="0"/>
                      <w:divBdr>
                        <w:top w:val="none" w:sz="0" w:space="0" w:color="auto"/>
                        <w:left w:val="none" w:sz="0" w:space="0" w:color="auto"/>
                        <w:bottom w:val="none" w:sz="0" w:space="0" w:color="auto"/>
                        <w:right w:val="none" w:sz="0" w:space="0" w:color="auto"/>
                      </w:divBdr>
                      <w:divsChild>
                        <w:div w:id="1591809896">
                          <w:marLeft w:val="0"/>
                          <w:marRight w:val="0"/>
                          <w:marTop w:val="48"/>
                          <w:marBottom w:val="0"/>
                          <w:divBdr>
                            <w:top w:val="none" w:sz="0" w:space="0" w:color="auto"/>
                            <w:left w:val="none" w:sz="0" w:space="0" w:color="auto"/>
                            <w:bottom w:val="none" w:sz="0" w:space="0" w:color="auto"/>
                            <w:right w:val="none" w:sz="0" w:space="0" w:color="auto"/>
                          </w:divBdr>
                        </w:div>
                        <w:div w:id="23844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6434">
                  <w:marLeft w:val="0"/>
                  <w:marRight w:val="0"/>
                  <w:marTop w:val="0"/>
                  <w:marBottom w:val="0"/>
                  <w:divBdr>
                    <w:top w:val="none" w:sz="0" w:space="0" w:color="auto"/>
                    <w:left w:val="none" w:sz="0" w:space="0" w:color="auto"/>
                    <w:bottom w:val="none" w:sz="0" w:space="0" w:color="auto"/>
                    <w:right w:val="none" w:sz="0" w:space="0" w:color="auto"/>
                  </w:divBdr>
                  <w:divsChild>
                    <w:div w:id="1793669702">
                      <w:marLeft w:val="0"/>
                      <w:marRight w:val="0"/>
                      <w:marTop w:val="0"/>
                      <w:marBottom w:val="0"/>
                      <w:divBdr>
                        <w:top w:val="none" w:sz="0" w:space="0" w:color="auto"/>
                        <w:left w:val="none" w:sz="0" w:space="0" w:color="auto"/>
                        <w:bottom w:val="none" w:sz="0" w:space="0" w:color="auto"/>
                        <w:right w:val="none" w:sz="0" w:space="0" w:color="auto"/>
                      </w:divBdr>
                    </w:div>
                  </w:divsChild>
                </w:div>
                <w:div w:id="1756246936">
                  <w:marLeft w:val="0"/>
                  <w:marRight w:val="0"/>
                  <w:marTop w:val="0"/>
                  <w:marBottom w:val="0"/>
                  <w:divBdr>
                    <w:top w:val="none" w:sz="0" w:space="0" w:color="auto"/>
                    <w:left w:val="none" w:sz="0" w:space="0" w:color="auto"/>
                    <w:bottom w:val="none" w:sz="0" w:space="0" w:color="auto"/>
                    <w:right w:val="none" w:sz="0" w:space="0" w:color="auto"/>
                  </w:divBdr>
                  <w:divsChild>
                    <w:div w:id="1610048361">
                      <w:marLeft w:val="0"/>
                      <w:marRight w:val="0"/>
                      <w:marTop w:val="0"/>
                      <w:marBottom w:val="0"/>
                      <w:divBdr>
                        <w:top w:val="none" w:sz="0" w:space="0" w:color="auto"/>
                        <w:left w:val="none" w:sz="0" w:space="0" w:color="auto"/>
                        <w:bottom w:val="none" w:sz="0" w:space="0" w:color="auto"/>
                        <w:right w:val="none" w:sz="0" w:space="0" w:color="auto"/>
                      </w:divBdr>
                      <w:divsChild>
                        <w:div w:id="420758669">
                          <w:marLeft w:val="0"/>
                          <w:marRight w:val="0"/>
                          <w:marTop w:val="0"/>
                          <w:marBottom w:val="0"/>
                          <w:divBdr>
                            <w:top w:val="none" w:sz="0" w:space="0" w:color="auto"/>
                            <w:left w:val="none" w:sz="0" w:space="0" w:color="auto"/>
                            <w:bottom w:val="none" w:sz="0" w:space="0" w:color="auto"/>
                            <w:right w:val="none" w:sz="0" w:space="0" w:color="auto"/>
                          </w:divBdr>
                          <w:divsChild>
                            <w:div w:id="417949777">
                              <w:marLeft w:val="0"/>
                              <w:marRight w:val="0"/>
                              <w:marTop w:val="0"/>
                              <w:marBottom w:val="0"/>
                              <w:divBdr>
                                <w:top w:val="none" w:sz="0" w:space="0" w:color="auto"/>
                                <w:left w:val="none" w:sz="0" w:space="0" w:color="auto"/>
                                <w:bottom w:val="none" w:sz="0" w:space="0" w:color="auto"/>
                                <w:right w:val="none" w:sz="0" w:space="0" w:color="auto"/>
                              </w:divBdr>
                            </w:div>
                            <w:div w:id="3318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6332">
              <w:marLeft w:val="0"/>
              <w:marRight w:val="0"/>
              <w:marTop w:val="0"/>
              <w:marBottom w:val="0"/>
              <w:divBdr>
                <w:top w:val="single" w:sz="4" w:space="0" w:color="ABB0B2"/>
                <w:left w:val="none" w:sz="0" w:space="0" w:color="auto"/>
                <w:bottom w:val="none" w:sz="0" w:space="0" w:color="auto"/>
                <w:right w:val="none" w:sz="0" w:space="0" w:color="auto"/>
              </w:divBdr>
              <w:divsChild>
                <w:div w:id="1491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819757">
      <w:bodyDiv w:val="1"/>
      <w:marLeft w:val="0"/>
      <w:marRight w:val="0"/>
      <w:marTop w:val="0"/>
      <w:marBottom w:val="0"/>
      <w:divBdr>
        <w:top w:val="none" w:sz="0" w:space="0" w:color="auto"/>
        <w:left w:val="none" w:sz="0" w:space="0" w:color="auto"/>
        <w:bottom w:val="none" w:sz="0" w:space="0" w:color="auto"/>
        <w:right w:val="none" w:sz="0" w:space="0" w:color="auto"/>
      </w:divBdr>
      <w:divsChild>
        <w:div w:id="1026714346">
          <w:marLeft w:val="0"/>
          <w:marRight w:val="0"/>
          <w:marTop w:val="0"/>
          <w:marBottom w:val="0"/>
          <w:divBdr>
            <w:top w:val="none" w:sz="0" w:space="0" w:color="auto"/>
            <w:left w:val="none" w:sz="0" w:space="0" w:color="auto"/>
            <w:bottom w:val="none" w:sz="0" w:space="0" w:color="auto"/>
            <w:right w:val="none" w:sz="0" w:space="0" w:color="auto"/>
          </w:divBdr>
          <w:divsChild>
            <w:div w:id="1087652150">
              <w:marLeft w:val="0"/>
              <w:marRight w:val="0"/>
              <w:marTop w:val="0"/>
              <w:marBottom w:val="0"/>
              <w:divBdr>
                <w:top w:val="none" w:sz="0" w:space="0" w:color="auto"/>
                <w:left w:val="none" w:sz="0" w:space="0" w:color="auto"/>
                <w:bottom w:val="none" w:sz="0" w:space="0" w:color="auto"/>
                <w:right w:val="none" w:sz="0" w:space="0" w:color="auto"/>
              </w:divBdr>
              <w:divsChild>
                <w:div w:id="15079554">
                  <w:marLeft w:val="0"/>
                  <w:marRight w:val="0"/>
                  <w:marTop w:val="0"/>
                  <w:marBottom w:val="0"/>
                  <w:divBdr>
                    <w:top w:val="none" w:sz="0" w:space="0" w:color="auto"/>
                    <w:left w:val="none" w:sz="0" w:space="0" w:color="auto"/>
                    <w:bottom w:val="none" w:sz="0" w:space="0" w:color="auto"/>
                    <w:right w:val="none" w:sz="0" w:space="0" w:color="auto"/>
                  </w:divBdr>
                  <w:divsChild>
                    <w:div w:id="253589315">
                      <w:marLeft w:val="0"/>
                      <w:marRight w:val="0"/>
                      <w:marTop w:val="0"/>
                      <w:marBottom w:val="0"/>
                      <w:divBdr>
                        <w:top w:val="none" w:sz="0" w:space="0" w:color="auto"/>
                        <w:left w:val="none" w:sz="0" w:space="0" w:color="auto"/>
                        <w:bottom w:val="none" w:sz="0" w:space="0" w:color="auto"/>
                        <w:right w:val="none" w:sz="0" w:space="0" w:color="auto"/>
                      </w:divBdr>
                      <w:divsChild>
                        <w:div w:id="1393844140">
                          <w:marLeft w:val="0"/>
                          <w:marRight w:val="0"/>
                          <w:marTop w:val="0"/>
                          <w:marBottom w:val="0"/>
                          <w:divBdr>
                            <w:top w:val="none" w:sz="0" w:space="0" w:color="auto"/>
                            <w:left w:val="none" w:sz="0" w:space="0" w:color="auto"/>
                            <w:bottom w:val="none" w:sz="0" w:space="0" w:color="auto"/>
                            <w:right w:val="none" w:sz="0" w:space="0" w:color="auto"/>
                          </w:divBdr>
                        </w:div>
                        <w:div w:id="2097676822">
                          <w:marLeft w:val="0"/>
                          <w:marRight w:val="0"/>
                          <w:marTop w:val="0"/>
                          <w:marBottom w:val="0"/>
                          <w:divBdr>
                            <w:top w:val="none" w:sz="0" w:space="0" w:color="auto"/>
                            <w:left w:val="none" w:sz="0" w:space="0" w:color="auto"/>
                            <w:bottom w:val="none" w:sz="0" w:space="0" w:color="auto"/>
                            <w:right w:val="none" w:sz="0" w:space="0" w:color="auto"/>
                          </w:divBdr>
                          <w:divsChild>
                            <w:div w:id="2056082164">
                              <w:marLeft w:val="120"/>
                              <w:marRight w:val="0"/>
                              <w:marTop w:val="0"/>
                              <w:marBottom w:val="0"/>
                              <w:divBdr>
                                <w:top w:val="none" w:sz="0" w:space="0" w:color="auto"/>
                                <w:left w:val="none" w:sz="0" w:space="0" w:color="auto"/>
                                <w:bottom w:val="none" w:sz="0" w:space="0" w:color="auto"/>
                                <w:right w:val="none" w:sz="0" w:space="0" w:color="auto"/>
                              </w:divBdr>
                              <w:divsChild>
                                <w:div w:id="20521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98">
                          <w:marLeft w:val="0"/>
                          <w:marRight w:val="0"/>
                          <w:marTop w:val="0"/>
                          <w:marBottom w:val="0"/>
                          <w:divBdr>
                            <w:top w:val="none" w:sz="0" w:space="0" w:color="auto"/>
                            <w:left w:val="none" w:sz="0" w:space="0" w:color="auto"/>
                            <w:bottom w:val="none" w:sz="0" w:space="0" w:color="auto"/>
                            <w:right w:val="none" w:sz="0" w:space="0" w:color="auto"/>
                          </w:divBdr>
                        </w:div>
                      </w:divsChild>
                    </w:div>
                    <w:div w:id="1955744760">
                      <w:marLeft w:val="0"/>
                      <w:marRight w:val="0"/>
                      <w:marTop w:val="0"/>
                      <w:marBottom w:val="0"/>
                      <w:divBdr>
                        <w:top w:val="none" w:sz="0" w:space="0" w:color="auto"/>
                        <w:left w:val="none" w:sz="0" w:space="0" w:color="auto"/>
                        <w:bottom w:val="none" w:sz="0" w:space="0" w:color="auto"/>
                        <w:right w:val="none" w:sz="0" w:space="0" w:color="auto"/>
                      </w:divBdr>
                      <w:divsChild>
                        <w:div w:id="1589382039">
                          <w:marLeft w:val="0"/>
                          <w:marRight w:val="0"/>
                          <w:marTop w:val="0"/>
                          <w:marBottom w:val="0"/>
                          <w:divBdr>
                            <w:top w:val="none" w:sz="0" w:space="0" w:color="auto"/>
                            <w:left w:val="none" w:sz="0" w:space="0" w:color="auto"/>
                            <w:bottom w:val="none" w:sz="0" w:space="0" w:color="auto"/>
                            <w:right w:val="none" w:sz="0" w:space="0" w:color="auto"/>
                          </w:divBdr>
                        </w:div>
                        <w:div w:id="71450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81576">
          <w:marLeft w:val="0"/>
          <w:marRight w:val="0"/>
          <w:marTop w:val="0"/>
          <w:marBottom w:val="0"/>
          <w:divBdr>
            <w:top w:val="none" w:sz="0" w:space="0" w:color="auto"/>
            <w:left w:val="none" w:sz="0" w:space="0" w:color="auto"/>
            <w:bottom w:val="none" w:sz="0" w:space="0" w:color="auto"/>
            <w:right w:val="none" w:sz="0" w:space="0" w:color="auto"/>
          </w:divBdr>
          <w:divsChild>
            <w:div w:id="803306438">
              <w:marLeft w:val="-180"/>
              <w:marRight w:val="-180"/>
              <w:marTop w:val="0"/>
              <w:marBottom w:val="0"/>
              <w:divBdr>
                <w:top w:val="none" w:sz="0" w:space="0" w:color="auto"/>
                <w:left w:val="none" w:sz="0" w:space="0" w:color="auto"/>
                <w:bottom w:val="none" w:sz="0" w:space="0" w:color="auto"/>
                <w:right w:val="none" w:sz="0" w:space="0" w:color="auto"/>
              </w:divBdr>
              <w:divsChild>
                <w:div w:id="812716329">
                  <w:marLeft w:val="0"/>
                  <w:marRight w:val="0"/>
                  <w:marTop w:val="0"/>
                  <w:marBottom w:val="0"/>
                  <w:divBdr>
                    <w:top w:val="none" w:sz="0" w:space="0" w:color="auto"/>
                    <w:left w:val="none" w:sz="0" w:space="0" w:color="auto"/>
                    <w:bottom w:val="none" w:sz="0" w:space="0" w:color="auto"/>
                    <w:right w:val="none" w:sz="0" w:space="0" w:color="auto"/>
                  </w:divBdr>
                  <w:divsChild>
                    <w:div w:id="1917204345">
                      <w:marLeft w:val="0"/>
                      <w:marRight w:val="0"/>
                      <w:marTop w:val="0"/>
                      <w:marBottom w:val="0"/>
                      <w:divBdr>
                        <w:top w:val="none" w:sz="0" w:space="0" w:color="auto"/>
                        <w:left w:val="none" w:sz="0" w:space="0" w:color="auto"/>
                        <w:bottom w:val="none" w:sz="0" w:space="0" w:color="auto"/>
                        <w:right w:val="none" w:sz="0" w:space="0" w:color="auto"/>
                      </w:divBdr>
                      <w:divsChild>
                        <w:div w:id="861935432">
                          <w:marLeft w:val="0"/>
                          <w:marRight w:val="0"/>
                          <w:marTop w:val="48"/>
                          <w:marBottom w:val="0"/>
                          <w:divBdr>
                            <w:top w:val="none" w:sz="0" w:space="0" w:color="auto"/>
                            <w:left w:val="none" w:sz="0" w:space="0" w:color="auto"/>
                            <w:bottom w:val="none" w:sz="0" w:space="0" w:color="auto"/>
                            <w:right w:val="none" w:sz="0" w:space="0" w:color="auto"/>
                          </w:divBdr>
                        </w:div>
                        <w:div w:id="80847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38404">
                  <w:marLeft w:val="0"/>
                  <w:marRight w:val="0"/>
                  <w:marTop w:val="0"/>
                  <w:marBottom w:val="0"/>
                  <w:divBdr>
                    <w:top w:val="none" w:sz="0" w:space="0" w:color="auto"/>
                    <w:left w:val="none" w:sz="0" w:space="0" w:color="auto"/>
                    <w:bottom w:val="none" w:sz="0" w:space="0" w:color="auto"/>
                    <w:right w:val="none" w:sz="0" w:space="0" w:color="auto"/>
                  </w:divBdr>
                  <w:divsChild>
                    <w:div w:id="1704094421">
                      <w:marLeft w:val="0"/>
                      <w:marRight w:val="0"/>
                      <w:marTop w:val="0"/>
                      <w:marBottom w:val="0"/>
                      <w:divBdr>
                        <w:top w:val="none" w:sz="0" w:space="0" w:color="auto"/>
                        <w:left w:val="none" w:sz="0" w:space="0" w:color="auto"/>
                        <w:bottom w:val="none" w:sz="0" w:space="0" w:color="auto"/>
                        <w:right w:val="none" w:sz="0" w:space="0" w:color="auto"/>
                      </w:divBdr>
                    </w:div>
                  </w:divsChild>
                </w:div>
                <w:div w:id="812403985">
                  <w:marLeft w:val="0"/>
                  <w:marRight w:val="0"/>
                  <w:marTop w:val="0"/>
                  <w:marBottom w:val="0"/>
                  <w:divBdr>
                    <w:top w:val="none" w:sz="0" w:space="0" w:color="auto"/>
                    <w:left w:val="none" w:sz="0" w:space="0" w:color="auto"/>
                    <w:bottom w:val="none" w:sz="0" w:space="0" w:color="auto"/>
                    <w:right w:val="none" w:sz="0" w:space="0" w:color="auto"/>
                  </w:divBdr>
                  <w:divsChild>
                    <w:div w:id="910889039">
                      <w:marLeft w:val="0"/>
                      <w:marRight w:val="0"/>
                      <w:marTop w:val="0"/>
                      <w:marBottom w:val="0"/>
                      <w:divBdr>
                        <w:top w:val="none" w:sz="0" w:space="0" w:color="auto"/>
                        <w:left w:val="none" w:sz="0" w:space="0" w:color="auto"/>
                        <w:bottom w:val="none" w:sz="0" w:space="0" w:color="auto"/>
                        <w:right w:val="none" w:sz="0" w:space="0" w:color="auto"/>
                      </w:divBdr>
                      <w:divsChild>
                        <w:div w:id="1474905277">
                          <w:marLeft w:val="0"/>
                          <w:marRight w:val="0"/>
                          <w:marTop w:val="0"/>
                          <w:marBottom w:val="0"/>
                          <w:divBdr>
                            <w:top w:val="none" w:sz="0" w:space="0" w:color="auto"/>
                            <w:left w:val="none" w:sz="0" w:space="0" w:color="auto"/>
                            <w:bottom w:val="none" w:sz="0" w:space="0" w:color="auto"/>
                            <w:right w:val="none" w:sz="0" w:space="0" w:color="auto"/>
                          </w:divBdr>
                          <w:divsChild>
                            <w:div w:id="1361903732">
                              <w:marLeft w:val="0"/>
                              <w:marRight w:val="0"/>
                              <w:marTop w:val="0"/>
                              <w:marBottom w:val="0"/>
                              <w:divBdr>
                                <w:top w:val="none" w:sz="0" w:space="0" w:color="auto"/>
                                <w:left w:val="none" w:sz="0" w:space="0" w:color="auto"/>
                                <w:bottom w:val="none" w:sz="0" w:space="0" w:color="auto"/>
                                <w:right w:val="none" w:sz="0" w:space="0" w:color="auto"/>
                              </w:divBdr>
                            </w:div>
                            <w:div w:id="15970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54711">
              <w:marLeft w:val="0"/>
              <w:marRight w:val="0"/>
              <w:marTop w:val="0"/>
              <w:marBottom w:val="0"/>
              <w:divBdr>
                <w:top w:val="single" w:sz="4" w:space="0" w:color="ABB0B2"/>
                <w:left w:val="none" w:sz="0" w:space="0" w:color="auto"/>
                <w:bottom w:val="none" w:sz="0" w:space="0" w:color="auto"/>
                <w:right w:val="none" w:sz="0" w:space="0" w:color="auto"/>
              </w:divBdr>
              <w:divsChild>
                <w:div w:id="1121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4E32A31A176726FF77A9EFC32AC1AADF1A11E10915B9C2EAEB08B6420BA89D5285C3D8291065AFE96704B4B5FA87C24CDB8E14FED710BCUBy5H"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26" Type="http://schemas.openxmlformats.org/officeDocument/2006/relationships/hyperlink" Target="consultantplus://offline/ref=369D056DE9B38A8BCC6A98FEA7CC1F85F69DE9F69FE36FC6EFC44504066754965715EE5811E826729C5BB6A97144E3E9949E3E7BE0EF512AF2n2J" TargetMode="External"/><Relationship Id="rId3" Type="http://schemas.openxmlformats.org/officeDocument/2006/relationships/styles" Target="styles.xml"/><Relationship Id="rId21" Type="http://schemas.openxmlformats.org/officeDocument/2006/relationships/hyperlink" Target="https://login.consultant.ru/link/?rnd=5AD74B6D2E97A351E8B738DB1259C5F2&amp;req=doc&amp;base=LAW&amp;n=358750&amp;dst=100639&amp;fld=134&amp;date=24.05.2021" TargetMode="External"/><Relationship Id="rId7" Type="http://schemas.openxmlformats.org/officeDocument/2006/relationships/footnotes" Target="footnotes.xml"/><Relationship Id="rId12" Type="http://schemas.openxmlformats.org/officeDocument/2006/relationships/hyperlink" Target="consultantplus://offline/ref=1D4E32A31A176726FF77A9EFC32AC1AADF1A11E10915B9C2EAEB08B6420BA89D5285C3D8291065AFE66704B4B5FA87C24CDB8E14FED710BCUBy5H" TargetMode="External"/><Relationship Id="rId17" Type="http://schemas.openxmlformats.org/officeDocument/2006/relationships/hyperlink" Target="https://login.consultant.ru/link/?rnd=5AD74B6D2E97A351E8B738DB1259C5F2&amp;req=doc&amp;base=LAW&amp;n=358750&amp;dst=100636&amp;fld=134&amp;date=24.05.2021" TargetMode="External"/><Relationship Id="rId25" Type="http://schemas.openxmlformats.org/officeDocument/2006/relationships/hyperlink" Target="https://login.consultant.ru/link/?rnd=1FF9CCC08E3BC696D126779A474E2F6C&amp;req=doc&amp;base=LAW&amp;n=386954&amp;dst=100225&amp;fld=134&amp;date=17.06.2021" TargetMode="External"/><Relationship Id="rId2" Type="http://schemas.openxmlformats.org/officeDocument/2006/relationships/numbering" Target="numbering.xml"/><Relationship Id="rId16" Type="http://schemas.openxmlformats.org/officeDocument/2006/relationships/hyperlink" Target="https://login.consultant.ru/link/?rnd=81A26F3F2790CBC411E897F38B27F871&amp;req=doc&amp;base=LAW&amp;n=358750&amp;dst=100747&amp;fld=134&amp;date=21.05.2021" TargetMode="External"/><Relationship Id="rId20" Type="http://schemas.openxmlformats.org/officeDocument/2006/relationships/hyperlink" Target="https://login.consultant.ru/link/?rnd=5AD74B6D2E97A351E8B738DB1259C5F2&amp;req=doc&amp;base=LAW&amp;n=358750&amp;dst=100225&amp;fld=134&amp;date=24.05.202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5AFE76704B4B5FA87C24CDB8E14FED710BCUBy5H" TargetMode="External"/><Relationship Id="rId24" Type="http://schemas.openxmlformats.org/officeDocument/2006/relationships/hyperlink" Target="https://login.consultant.ru/link/?rnd=1FF9CCC08E3BC696D126779A474E2F6C&amp;req=doc&amp;base=LAW&amp;n=386954&amp;dst=100711&amp;fld=134&amp;date=17.06.2021" TargetMode="External"/><Relationship Id="rId5" Type="http://schemas.openxmlformats.org/officeDocument/2006/relationships/settings" Target="settings.xml"/><Relationship Id="rId15" Type="http://schemas.openxmlformats.org/officeDocument/2006/relationships/hyperlink" Target="https://login.consultant.ru/link/?rnd=81A26F3F2790CBC411E897F38B27F871&amp;req=doc&amp;base=LAW&amp;n=358750&amp;dst=100639&amp;fld=134&amp;date=21.05.2021" TargetMode="External"/><Relationship Id="rId23" Type="http://schemas.openxmlformats.org/officeDocument/2006/relationships/hyperlink" Target="https://login.consultant.ru/link/?rnd=1FF9CCC08E3BC696D126779A474E2F6C&amp;req=doc&amp;base=LAW&amp;n=386954&amp;dst=100710&amp;fld=134&amp;date=17.06.2021" TargetMode="External"/><Relationship Id="rId28" Type="http://schemas.openxmlformats.org/officeDocument/2006/relationships/header" Target="header1.xml"/><Relationship Id="rId10" Type="http://schemas.openxmlformats.org/officeDocument/2006/relationships/hyperlink" Target="consultantplus://offline/ref=1D4E32A31A176726FF77A9EFC32AC1AADF1A11E10915B9C2EAEB08B6420BA89D5285C3D8291065AFE56704B4B5FA87C24CDB8E14FED710BCUBy5H" TargetMode="External"/><Relationship Id="rId19" Type="http://schemas.openxmlformats.org/officeDocument/2006/relationships/hyperlink" Target="https://login.consultant.ru/link/?rnd=5AD74B6D2E97A351E8B738DB1259C5F2&amp;req=doc&amp;base=LAW&amp;n=358750&amp;dst=100747&amp;fld=134&amp;date=24.05.2021" TargetMode="External"/><Relationship Id="rId4" Type="http://schemas.microsoft.com/office/2007/relationships/stylesWithEffects" Target="stylesWithEffects.xml"/><Relationship Id="rId9"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4" Type="http://schemas.openxmlformats.org/officeDocument/2006/relationships/hyperlink" Target="https://login.consultant.ru/link/?rnd=81A26F3F2790CBC411E897F38B27F871&amp;req=doc&amp;base=LAW&amp;n=358750&amp;dst=100636&amp;fld=134&amp;date=21.05.2021" TargetMode="External"/><Relationship Id="rId22" Type="http://schemas.openxmlformats.org/officeDocument/2006/relationships/hyperlink" Target="https://login.consultant.ru/link/?rnd=1FF9CCC08E3BC696D126779A474E2F6C&amp;req=doc&amp;base=LAW&amp;n=386954&amp;dst=100708&amp;fld=134&amp;date=17.06.2021" TargetMode="External"/><Relationship Id="rId27" Type="http://schemas.openxmlformats.org/officeDocument/2006/relationships/hyperlink" Target="https://vihlaevka.ru/documents/bills/detail.php?id=118204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79A3E-9870-44FB-8FAF-9DAB89AF8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7911</Words>
  <Characters>45098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Alex</cp:lastModifiedBy>
  <cp:revision>20</cp:revision>
  <cp:lastPrinted>2021-09-30T07:58:00Z</cp:lastPrinted>
  <dcterms:created xsi:type="dcterms:W3CDTF">2021-09-30T08:17:00Z</dcterms:created>
  <dcterms:modified xsi:type="dcterms:W3CDTF">2021-12-10T06:08:00Z</dcterms:modified>
</cp:coreProperties>
</file>