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F4" w:rsidRPr="00E911F4" w:rsidRDefault="00541E50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11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41E50">
        <w:rPr>
          <w:rFonts w:ascii="Times New Roman" w:hAnsi="Times New Roman" w:cs="Times New Roman"/>
          <w:sz w:val="28"/>
          <w:szCs w:val="28"/>
        </w:rPr>
        <w:t xml:space="preserve">      </w:t>
      </w:r>
      <w:r w:rsidRPr="00E91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F4" w:rsidRPr="00E911F4" w:rsidRDefault="00E911F4" w:rsidP="00E911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11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Совет народных депутатов               </w:t>
      </w:r>
    </w:p>
    <w:p w:rsidR="00E911F4" w:rsidRPr="00E911F4" w:rsidRDefault="00E911F4" w:rsidP="00E911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11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КРАСНОЛИМАНСКОГО СЕЛЬСКОГО ПОСЕЛЕНИЯ  </w:t>
      </w:r>
    </w:p>
    <w:p w:rsidR="00E911F4" w:rsidRPr="00E911F4" w:rsidRDefault="00E911F4" w:rsidP="00E911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11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ПАНИНСКОГО  муниципального  района </w:t>
      </w:r>
    </w:p>
    <w:p w:rsidR="00E911F4" w:rsidRPr="00E911F4" w:rsidRDefault="00E911F4" w:rsidP="00E911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11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 области</w:t>
      </w:r>
    </w:p>
    <w:p w:rsidR="00E911F4" w:rsidRPr="00E911F4" w:rsidRDefault="00E911F4" w:rsidP="00E9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11F4" w:rsidRPr="00E911F4" w:rsidRDefault="00E911F4" w:rsidP="00E91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9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9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E911F4" w:rsidRPr="00E911F4" w:rsidRDefault="00E911F4" w:rsidP="00E91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911F4" w:rsidRPr="00E911F4" w:rsidRDefault="006925CB" w:rsidP="00E911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  29.12.2022 г.    № 86</w:t>
      </w:r>
    </w:p>
    <w:p w:rsidR="00E911F4" w:rsidRPr="00E911F4" w:rsidRDefault="00E911F4" w:rsidP="00E911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E9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E9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расный</w:t>
      </w:r>
      <w:proofErr w:type="spellEnd"/>
      <w:r w:rsidRPr="00E9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Лиман                               </w:t>
      </w:r>
    </w:p>
    <w:p w:rsid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1F4">
        <w:rPr>
          <w:rFonts w:ascii="Times New Roman" w:hAnsi="Times New Roman" w:cs="Times New Roman"/>
          <w:b/>
          <w:bCs/>
          <w:sz w:val="28"/>
          <w:szCs w:val="28"/>
        </w:rPr>
        <w:t xml:space="preserve"> «О предоставлении отсрочки арендной платы по договорам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1F4">
        <w:rPr>
          <w:rFonts w:ascii="Times New Roman" w:hAnsi="Times New Roman" w:cs="Times New Roman"/>
          <w:b/>
          <w:bCs/>
          <w:sz w:val="28"/>
          <w:szCs w:val="28"/>
        </w:rPr>
        <w:t xml:space="preserve">аренды муниципального имущества в связи </w:t>
      </w:r>
      <w:proofErr w:type="gramStart"/>
      <w:r w:rsidRPr="00E911F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911F4">
        <w:rPr>
          <w:rFonts w:ascii="Times New Roman" w:hAnsi="Times New Roman" w:cs="Times New Roman"/>
          <w:b/>
          <w:bCs/>
          <w:sz w:val="28"/>
          <w:szCs w:val="28"/>
        </w:rPr>
        <w:t xml:space="preserve"> частичной</w:t>
      </w:r>
    </w:p>
    <w:p w:rsid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1F4">
        <w:rPr>
          <w:rFonts w:ascii="Times New Roman" w:hAnsi="Times New Roman" w:cs="Times New Roman"/>
          <w:b/>
          <w:bCs/>
          <w:sz w:val="28"/>
          <w:szCs w:val="28"/>
        </w:rPr>
        <w:t>мобилизацией»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В соответствии с ч. 10 ст. 35 Федерального закона от 06.10.2003 № 131-ФЗ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11F4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Федерации», распоряжением Правительства Российской Федерации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11F4">
        <w:rPr>
          <w:rFonts w:ascii="Times New Roman" w:hAnsi="Times New Roman" w:cs="Times New Roman"/>
          <w:sz w:val="28"/>
          <w:szCs w:val="28"/>
        </w:rPr>
        <w:t>15.10.</w:t>
      </w:r>
      <w:r>
        <w:rPr>
          <w:rFonts w:ascii="Times New Roman" w:hAnsi="Times New Roman" w:cs="Times New Roman"/>
          <w:sz w:val="28"/>
          <w:szCs w:val="28"/>
        </w:rPr>
        <w:t xml:space="preserve">2022 № 3046-р,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E911F4">
        <w:rPr>
          <w:rFonts w:ascii="Times New Roman" w:hAnsi="Times New Roman" w:cs="Times New Roman"/>
          <w:sz w:val="28"/>
          <w:szCs w:val="28"/>
        </w:rPr>
        <w:t xml:space="preserve">, </w:t>
      </w:r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района, Воронежской области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РЕШИЛ: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1. По договорам аренды муниципального имущества, составляющего казну</w:t>
      </w:r>
    </w:p>
    <w:p w:rsidR="00E911F4" w:rsidRPr="00E911F4" w:rsidRDefault="003F3FBF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11F4" w:rsidRPr="00E911F4">
        <w:rPr>
          <w:rFonts w:ascii="Times New Roman" w:hAnsi="Times New Roman" w:cs="Times New Roman"/>
          <w:sz w:val="28"/>
          <w:szCs w:val="28"/>
        </w:rPr>
        <w:t xml:space="preserve"> </w:t>
      </w:r>
      <w:r w:rsidR="00F4160C"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района, Воронежской области</w:t>
      </w:r>
      <w:r w:rsidR="00F4160C" w:rsidRPr="00E911F4">
        <w:rPr>
          <w:rFonts w:ascii="Times New Roman" w:hAnsi="Times New Roman" w:cs="Times New Roman"/>
          <w:sz w:val="28"/>
          <w:szCs w:val="28"/>
        </w:rPr>
        <w:t xml:space="preserve"> </w:t>
      </w:r>
      <w:r w:rsidR="00E911F4" w:rsidRPr="00E911F4">
        <w:rPr>
          <w:rFonts w:ascii="Times New Roman" w:hAnsi="Times New Roman" w:cs="Times New Roman"/>
          <w:sz w:val="28"/>
          <w:szCs w:val="28"/>
        </w:rPr>
        <w:t>(в том числе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земельных участков) либо закрепленного на праве хозяйственного ведения или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оперативного управления за муниципальными предприятиями и учреждениями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FBF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3F3F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160C" w:rsidRPr="00F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60C"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района, Воронежской области</w:t>
      </w:r>
      <w:r w:rsidR="00F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 xml:space="preserve"> арендаторам,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>являющимся физическими лицами, в том числе индивидуальными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предпринимателями, юридическими лицами, в которых одно и то же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физическое лицо, является единственным учредителем (участником)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 xml:space="preserve">юридического лица и его руководителем, в случае </w:t>
      </w:r>
      <w:r w:rsidR="002824B3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если указанные физические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лица, в том числе индивидуальные предприниматели или физические лица,</w:t>
      </w:r>
      <w:r w:rsidR="00F4160C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являющиеся учредителем (участником) юридического лица и его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руководителем, призваны на военную службу по мобилизации в Вооруженные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Силы Российской Федерации в соответствии с Указом Президента Российской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Федерации от 21 сентября 2022 г. № 647 «Об объявлении частичной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мобилизации в Российской Федерации» или проходят</w:t>
      </w:r>
      <w:proofErr w:type="gramEnd"/>
      <w:r w:rsidRPr="00E911F4">
        <w:rPr>
          <w:rFonts w:ascii="Times New Roman" w:hAnsi="Times New Roman" w:cs="Times New Roman"/>
          <w:sz w:val="28"/>
          <w:szCs w:val="28"/>
        </w:rPr>
        <w:t xml:space="preserve"> военную службу по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контракту, заключенному в соответствии с пунктом 7 статьи 38 Федерального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закона от 28.03.1998 № 53-ФЗ «О воинской обязанности и военной службе»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(далее - Федеральный закон), либо заключили контракт о добровольном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содействии в выполнении задач, возложенных на Вооруженные Силы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Российской Федерации, предоставляется:</w:t>
      </w:r>
      <w:bookmarkStart w:id="0" w:name="_GoBack"/>
      <w:bookmarkEnd w:id="0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а) право на отсрочку уплаты арендной платы на период прохождения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lastRenderedPageBreak/>
        <w:t>военной службы или оказания добровольного содействия в выполнении задач,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Федерации;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б) право на расторжение договоров аренды без применения штрафных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санкций.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подпункте «а» пункта 1 настоящего решения, осуществляется на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>условиях: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прохождения военной службы или оказания добровольного содействия в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Федерации, лицом, указанным в пункте 1 настоящего решения;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отсрочки уплаты арендной платы с приложением копий документов,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E911F4">
        <w:rPr>
          <w:rFonts w:ascii="Times New Roman" w:hAnsi="Times New Roman" w:cs="Times New Roman"/>
          <w:sz w:val="28"/>
          <w:szCs w:val="28"/>
        </w:rPr>
        <w:t xml:space="preserve"> статус прохождения военной службы по частичной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мобилизации в Вооруженных Силах Российской Федерации, или копии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уведомления о заключении контракта о прохождении военной службы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911F4">
        <w:rPr>
          <w:rFonts w:ascii="Times New Roman" w:hAnsi="Times New Roman" w:cs="Times New Roman"/>
          <w:sz w:val="28"/>
          <w:szCs w:val="28"/>
        </w:rPr>
        <w:t xml:space="preserve"> с пунктом 7 статьи 38 Федерального закона либо контракта о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возложенных на Вооруженные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Силы Российской Федерации, предоставленного федеральным органом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исполнительной власти, с которым заключены указанные контракты;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прохождения лицом, указанным в пункте 1 настоящего решения, военной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службы или оказания добровольного содействия в выполнении задач,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Федерации;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 со дня окончания периода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прохождения военной службы или оказания добровольного содействия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Федерации, поэтапно, не чаще одного раза в месяц, равными платежами, размер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которых не превышает размера половины ежемесячной арендной платы по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договору аренды;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уплате арендатором в связи с предоставлением отсрочки;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E911F4">
        <w:rPr>
          <w:rFonts w:ascii="Times New Roman" w:hAnsi="Times New Roman" w:cs="Times New Roman"/>
          <w:sz w:val="28"/>
          <w:szCs w:val="28"/>
        </w:rPr>
        <w:t xml:space="preserve"> денежными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средствами или иные меры ответственности в связи с несоблюдением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арендатором порядка и сроков внесения арендной платы (в том числе в случаях,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если такие меры предусмотрены договором аренды) на период прохождения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лицом, указанным в пункте 1 настоящего решения, военной службы или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оказания добровольного содействия в выполнении задач, возложенных на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Вооруженные Силы Российской Федерации;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договорам аренды, по которым арендатору предоставлена отсрочка уплаты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арендной платы, в период такой отсрочки уплачиваются арендодателем.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3. Расторжение договора аренды без применения штрафных санкций,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E911F4">
        <w:rPr>
          <w:rFonts w:ascii="Times New Roman" w:hAnsi="Times New Roman" w:cs="Times New Roman"/>
          <w:sz w:val="28"/>
          <w:szCs w:val="28"/>
        </w:rPr>
        <w:t xml:space="preserve"> в подпункте «б» пункта 1 настоящего решения, осуществляется на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911F4">
        <w:rPr>
          <w:rFonts w:ascii="Times New Roman" w:hAnsi="Times New Roman" w:cs="Times New Roman"/>
          <w:sz w:val="28"/>
          <w:szCs w:val="28"/>
        </w:rPr>
        <w:t>: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аренды с приложением копий документов, подтверждающих статус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прохождения военной службы по частичной мобилизации в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lastRenderedPageBreak/>
        <w:t>Силах Российской Федерации, или копии уведомления о заключении контракта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о прохождении военной службы в соответствии с пунктом 7 статьи 38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Федерального закона либо контракта о добровольном содействии в выполнении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Федерации,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предоставленного федеральным органом исполнительной власти, с которым</w:t>
      </w:r>
      <w:r w:rsidR="003F3FBF">
        <w:rPr>
          <w:rFonts w:ascii="Times New Roman" w:hAnsi="Times New Roman" w:cs="Times New Roman"/>
          <w:sz w:val="28"/>
          <w:szCs w:val="28"/>
        </w:rPr>
        <w:t xml:space="preserve"> </w:t>
      </w:r>
      <w:r w:rsidRPr="00E911F4">
        <w:rPr>
          <w:rFonts w:ascii="Times New Roman" w:hAnsi="Times New Roman" w:cs="Times New Roman"/>
          <w:sz w:val="28"/>
          <w:szCs w:val="28"/>
        </w:rPr>
        <w:t>заключены указанные контракты;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уведомления о расторжении договора аренды;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</w:t>
      </w:r>
      <w:proofErr w:type="gramStart"/>
      <w:r w:rsidRPr="00E911F4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E911F4">
        <w:rPr>
          <w:rFonts w:ascii="Times New Roman" w:hAnsi="Times New Roman" w:cs="Times New Roman"/>
          <w:sz w:val="28"/>
          <w:szCs w:val="28"/>
        </w:rPr>
        <w:t xml:space="preserve"> денежными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средствами или иные меры ответственности в связи с расторжением договора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1F4">
        <w:rPr>
          <w:rFonts w:ascii="Times New Roman" w:hAnsi="Times New Roman" w:cs="Times New Roman"/>
          <w:sz w:val="28"/>
          <w:szCs w:val="28"/>
        </w:rPr>
        <w:t>аренды (в том числе в случаях, если такие меры предусмотрены договором</w:t>
      </w:r>
      <w:proofErr w:type="gramEnd"/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аренды).</w:t>
      </w:r>
    </w:p>
    <w:p w:rsidR="00E911F4" w:rsidRPr="00E911F4" w:rsidRDefault="00E911F4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официального</w:t>
      </w:r>
    </w:p>
    <w:p w:rsidR="00E911F4" w:rsidRDefault="003F3FBF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E911F4" w:rsidRPr="00E911F4">
        <w:rPr>
          <w:rFonts w:ascii="Times New Roman" w:hAnsi="Times New Roman" w:cs="Times New Roman"/>
          <w:sz w:val="28"/>
          <w:szCs w:val="28"/>
        </w:rPr>
        <w:t>.</w:t>
      </w:r>
    </w:p>
    <w:p w:rsidR="003F3FBF" w:rsidRPr="003F3FBF" w:rsidRDefault="003F3FBF" w:rsidP="003F3F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решение в официальном печатном издании        </w:t>
      </w:r>
    </w:p>
    <w:p w:rsidR="003F3FBF" w:rsidRPr="003F3FBF" w:rsidRDefault="003F3FBF" w:rsidP="003F3F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 </w:t>
      </w:r>
      <w:proofErr w:type="spellStart"/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разместить на официальном сайте администрации </w:t>
      </w:r>
      <w:proofErr w:type="spellStart"/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3F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FBF" w:rsidRPr="00E911F4" w:rsidRDefault="003F3FBF" w:rsidP="00E9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FBF" w:rsidRDefault="003F3FBF" w:rsidP="003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FBF" w:rsidRDefault="003F3FBF" w:rsidP="003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B1A" w:rsidRDefault="00E911F4" w:rsidP="003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3FBF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</w:p>
    <w:p w:rsidR="003F3FBF" w:rsidRPr="00E911F4" w:rsidRDefault="003F3FBF" w:rsidP="003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А.А.Барабанов</w:t>
      </w:r>
      <w:proofErr w:type="spellEnd"/>
    </w:p>
    <w:sectPr w:rsidR="003F3FBF" w:rsidRPr="00E911F4" w:rsidSect="006B71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4D" w:rsidRDefault="00295F4D" w:rsidP="00236F0B">
      <w:pPr>
        <w:spacing w:after="0" w:line="240" w:lineRule="auto"/>
      </w:pPr>
      <w:r>
        <w:separator/>
      </w:r>
    </w:p>
  </w:endnote>
  <w:endnote w:type="continuationSeparator" w:id="0">
    <w:p w:rsidR="00295F4D" w:rsidRDefault="00295F4D" w:rsidP="0023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4D" w:rsidRDefault="00295F4D" w:rsidP="00236F0B">
      <w:pPr>
        <w:spacing w:after="0" w:line="240" w:lineRule="auto"/>
      </w:pPr>
      <w:r>
        <w:separator/>
      </w:r>
    </w:p>
  </w:footnote>
  <w:footnote w:type="continuationSeparator" w:id="0">
    <w:p w:rsidR="00295F4D" w:rsidRDefault="00295F4D" w:rsidP="0023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B5"/>
    <w:rsid w:val="000058DE"/>
    <w:rsid w:val="000767CC"/>
    <w:rsid w:val="0009462F"/>
    <w:rsid w:val="000B6E93"/>
    <w:rsid w:val="00120A85"/>
    <w:rsid w:val="00125053"/>
    <w:rsid w:val="001534DE"/>
    <w:rsid w:val="00165D38"/>
    <w:rsid w:val="0018083E"/>
    <w:rsid w:val="001A4BEF"/>
    <w:rsid w:val="001D7199"/>
    <w:rsid w:val="001D7AAE"/>
    <w:rsid w:val="002305E3"/>
    <w:rsid w:val="00236F0B"/>
    <w:rsid w:val="002423AB"/>
    <w:rsid w:val="002824B3"/>
    <w:rsid w:val="00295F4D"/>
    <w:rsid w:val="002A552F"/>
    <w:rsid w:val="002B3720"/>
    <w:rsid w:val="002C7FF1"/>
    <w:rsid w:val="002E1939"/>
    <w:rsid w:val="002E3A8E"/>
    <w:rsid w:val="003426BF"/>
    <w:rsid w:val="003858AB"/>
    <w:rsid w:val="003A7796"/>
    <w:rsid w:val="003F3FBF"/>
    <w:rsid w:val="00415CB9"/>
    <w:rsid w:val="004164B9"/>
    <w:rsid w:val="00427DF2"/>
    <w:rsid w:val="00452237"/>
    <w:rsid w:val="004602F4"/>
    <w:rsid w:val="00485E99"/>
    <w:rsid w:val="004A6015"/>
    <w:rsid w:val="004C1E51"/>
    <w:rsid w:val="004C6BAC"/>
    <w:rsid w:val="00512AED"/>
    <w:rsid w:val="005134E7"/>
    <w:rsid w:val="00522B7B"/>
    <w:rsid w:val="00541E50"/>
    <w:rsid w:val="0054712C"/>
    <w:rsid w:val="005B5BCC"/>
    <w:rsid w:val="005C39D2"/>
    <w:rsid w:val="005C71D9"/>
    <w:rsid w:val="005D5A3C"/>
    <w:rsid w:val="005E29EE"/>
    <w:rsid w:val="005F7722"/>
    <w:rsid w:val="00611C5B"/>
    <w:rsid w:val="00622380"/>
    <w:rsid w:val="006308C0"/>
    <w:rsid w:val="006446E1"/>
    <w:rsid w:val="006736B5"/>
    <w:rsid w:val="006914AE"/>
    <w:rsid w:val="006925CB"/>
    <w:rsid w:val="0069345A"/>
    <w:rsid w:val="006B71F2"/>
    <w:rsid w:val="00722007"/>
    <w:rsid w:val="00725E21"/>
    <w:rsid w:val="00760B1A"/>
    <w:rsid w:val="00764090"/>
    <w:rsid w:val="0077119D"/>
    <w:rsid w:val="00776E88"/>
    <w:rsid w:val="007B1866"/>
    <w:rsid w:val="007B6040"/>
    <w:rsid w:val="007B60E3"/>
    <w:rsid w:val="007E6704"/>
    <w:rsid w:val="007E7860"/>
    <w:rsid w:val="007F25E6"/>
    <w:rsid w:val="00802747"/>
    <w:rsid w:val="0081258A"/>
    <w:rsid w:val="00813188"/>
    <w:rsid w:val="008262F0"/>
    <w:rsid w:val="008614DF"/>
    <w:rsid w:val="008937D8"/>
    <w:rsid w:val="008C4193"/>
    <w:rsid w:val="008D3A10"/>
    <w:rsid w:val="00914DBA"/>
    <w:rsid w:val="00921D74"/>
    <w:rsid w:val="009426AC"/>
    <w:rsid w:val="0096250A"/>
    <w:rsid w:val="00982DF9"/>
    <w:rsid w:val="00987298"/>
    <w:rsid w:val="009958DF"/>
    <w:rsid w:val="009A2773"/>
    <w:rsid w:val="009B4FC2"/>
    <w:rsid w:val="009D725A"/>
    <w:rsid w:val="00A41790"/>
    <w:rsid w:val="00A431C3"/>
    <w:rsid w:val="00A5715B"/>
    <w:rsid w:val="00A6621F"/>
    <w:rsid w:val="00A70DA9"/>
    <w:rsid w:val="00AA254D"/>
    <w:rsid w:val="00AA2B8F"/>
    <w:rsid w:val="00AB07DD"/>
    <w:rsid w:val="00AF212F"/>
    <w:rsid w:val="00AF3768"/>
    <w:rsid w:val="00B0155F"/>
    <w:rsid w:val="00B434B4"/>
    <w:rsid w:val="00B50C08"/>
    <w:rsid w:val="00BB3EF1"/>
    <w:rsid w:val="00C17930"/>
    <w:rsid w:val="00C316EF"/>
    <w:rsid w:val="00C33F3A"/>
    <w:rsid w:val="00C92534"/>
    <w:rsid w:val="00CA5E05"/>
    <w:rsid w:val="00CE51B7"/>
    <w:rsid w:val="00CF2324"/>
    <w:rsid w:val="00D057F1"/>
    <w:rsid w:val="00D15B80"/>
    <w:rsid w:val="00D3198A"/>
    <w:rsid w:val="00D57348"/>
    <w:rsid w:val="00D65A4F"/>
    <w:rsid w:val="00D95837"/>
    <w:rsid w:val="00DB1C3E"/>
    <w:rsid w:val="00DD2CA4"/>
    <w:rsid w:val="00E60CA6"/>
    <w:rsid w:val="00E911F4"/>
    <w:rsid w:val="00E946C6"/>
    <w:rsid w:val="00EA1E84"/>
    <w:rsid w:val="00EE6B25"/>
    <w:rsid w:val="00EF09CE"/>
    <w:rsid w:val="00EF4E3F"/>
    <w:rsid w:val="00F15E34"/>
    <w:rsid w:val="00F261AD"/>
    <w:rsid w:val="00F364C2"/>
    <w:rsid w:val="00F4160C"/>
    <w:rsid w:val="00F454BE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3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F0B"/>
  </w:style>
  <w:style w:type="paragraph" w:styleId="a6">
    <w:name w:val="footer"/>
    <w:basedOn w:val="a"/>
    <w:link w:val="a7"/>
    <w:uiPriority w:val="99"/>
    <w:semiHidden/>
    <w:unhideWhenUsed/>
    <w:rsid w:val="0023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F0B"/>
  </w:style>
  <w:style w:type="character" w:styleId="a8">
    <w:name w:val="Strong"/>
    <w:uiPriority w:val="22"/>
    <w:qFormat/>
    <w:rsid w:val="00A6621F"/>
    <w:rPr>
      <w:rFonts w:ascii="Times New Roman" w:hAnsi="Times New Roman" w:cs="Times New Roman" w:hint="default"/>
      <w:b/>
      <w:bCs w:val="0"/>
    </w:rPr>
  </w:style>
  <w:style w:type="character" w:customStyle="1" w:styleId="a9">
    <w:name w:val="Основной текст_"/>
    <w:basedOn w:val="a0"/>
    <w:link w:val="5"/>
    <w:rsid w:val="009872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8729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987298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4">
    <w:name w:val="Style14"/>
    <w:basedOn w:val="a"/>
    <w:uiPriority w:val="99"/>
    <w:rsid w:val="00611C5B"/>
    <w:pPr>
      <w:widowControl w:val="0"/>
      <w:autoSpaceDE w:val="0"/>
      <w:autoSpaceDN w:val="0"/>
      <w:adjustRightInd w:val="0"/>
      <w:spacing w:after="0" w:line="211" w:lineRule="exact"/>
      <w:ind w:hanging="1800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11C5B"/>
    <w:rPr>
      <w:rFonts w:ascii="Palatino Linotype" w:hAnsi="Palatino Linotype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809D-F1F6-43FE-8189-F60033BA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matrosovaVG</dc:creator>
  <cp:lastModifiedBy>Alex</cp:lastModifiedBy>
  <cp:revision>27</cp:revision>
  <cp:lastPrinted>2022-12-22T13:15:00Z</cp:lastPrinted>
  <dcterms:created xsi:type="dcterms:W3CDTF">2022-10-21T07:45:00Z</dcterms:created>
  <dcterms:modified xsi:type="dcterms:W3CDTF">2022-12-29T09:24:00Z</dcterms:modified>
</cp:coreProperties>
</file>